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DBC" w:rsidRPr="00080272" w:rsidRDefault="001E1DBC" w:rsidP="001E1DBC">
      <w:pPr>
        <w:rPr>
          <w:rFonts w:ascii="Times New Roman" w:hAnsi="Times New Roman" w:cs="Times New Roman"/>
          <w:b/>
          <w:bCs/>
          <w:sz w:val="36"/>
          <w:szCs w:val="36"/>
        </w:rPr>
      </w:pPr>
      <w:bookmarkStart w:id="0" w:name="_GoBack"/>
      <w:r w:rsidRPr="00080272">
        <w:rPr>
          <w:rFonts w:ascii="Times New Roman" w:hAnsi="Times New Roman" w:cs="Times New Roman"/>
          <w:b/>
          <w:bCs/>
          <w:sz w:val="36"/>
          <w:szCs w:val="36"/>
        </w:rPr>
        <w:t xml:space="preserve">THE FACULTY OF FINE ARTS </w:t>
      </w:r>
    </w:p>
    <w:p w:rsidR="001E1DBC" w:rsidRPr="00080272" w:rsidRDefault="001E1DBC" w:rsidP="001E1DBC">
      <w:pPr>
        <w:rPr>
          <w:rFonts w:ascii="Times New Roman" w:hAnsi="Times New Roman" w:cs="Times New Roman"/>
          <w:b/>
          <w:bCs/>
          <w:sz w:val="36"/>
          <w:szCs w:val="36"/>
        </w:rPr>
      </w:pPr>
      <w:r w:rsidRPr="00080272">
        <w:rPr>
          <w:rFonts w:ascii="Times New Roman" w:hAnsi="Times New Roman" w:cs="Times New Roman"/>
          <w:b/>
          <w:bCs/>
          <w:sz w:val="36"/>
          <w:szCs w:val="36"/>
        </w:rPr>
        <w:t xml:space="preserve">OUR HISTORY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The Faculty of Fine Arts was affiliated to Ege University in 1975 to provide education in all areas of the arts from plastic arts to music, visual arts to performing arts, at a global and national level. The Faculty of </w:t>
      </w:r>
      <w:r w:rsidR="00FA25E3" w:rsidRPr="00080272">
        <w:rPr>
          <w:rFonts w:ascii="Times New Roman" w:hAnsi="Times New Roman" w:cs="Times New Roman"/>
          <w:sz w:val="36"/>
          <w:szCs w:val="36"/>
        </w:rPr>
        <w:t>F</w:t>
      </w:r>
      <w:r w:rsidRPr="00080272">
        <w:rPr>
          <w:rFonts w:ascii="Times New Roman" w:hAnsi="Times New Roman" w:cs="Times New Roman"/>
          <w:sz w:val="36"/>
          <w:szCs w:val="36"/>
        </w:rPr>
        <w:t xml:space="preserve">ine </w:t>
      </w:r>
      <w:r w:rsidR="00FA25E3" w:rsidRPr="00080272">
        <w:rPr>
          <w:rFonts w:ascii="Times New Roman" w:hAnsi="Times New Roman" w:cs="Times New Roman"/>
          <w:sz w:val="36"/>
          <w:szCs w:val="36"/>
        </w:rPr>
        <w:t>A</w:t>
      </w:r>
      <w:r w:rsidRPr="00080272">
        <w:rPr>
          <w:rFonts w:ascii="Times New Roman" w:hAnsi="Times New Roman" w:cs="Times New Roman"/>
          <w:sz w:val="36"/>
          <w:szCs w:val="36"/>
        </w:rPr>
        <w:t>rts later joined Dokuz Eylül University established in 1982. The Faculty of Fine Arts was the first faculty to provide undergraduate and postgraduate education in the field and has trained many important artists who later made great contributions to the development of cultural and artistic life in Turkiye.</w:t>
      </w:r>
    </w:p>
    <w:p w:rsidR="001E1DBC" w:rsidRPr="00080272" w:rsidRDefault="001E1DBC"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 xml:space="preserve">OUR </w:t>
      </w:r>
      <w:r w:rsidR="00FA25E3" w:rsidRPr="00080272">
        <w:rPr>
          <w:rFonts w:ascii="Times New Roman" w:hAnsi="Times New Roman" w:cs="Times New Roman"/>
          <w:b/>
          <w:bCs/>
          <w:sz w:val="36"/>
          <w:szCs w:val="36"/>
        </w:rPr>
        <w:t>AIM</w:t>
      </w:r>
      <w:r w:rsidRPr="00080272">
        <w:rPr>
          <w:rFonts w:ascii="Times New Roman" w:hAnsi="Times New Roman" w:cs="Times New Roman"/>
          <w:b/>
          <w:bCs/>
          <w:sz w:val="36"/>
          <w:szCs w:val="36"/>
        </w:rPr>
        <w:t xml:space="preserve">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The aim of the Faculty of Fine Arts is to engage in academic and artistic activities at national and international levels; to educate its students according to the principles of lifelong learning and education, having an appreciation of heritage and the value ​​of humanity, being sensitive to the cities, countries and world they live in. In addition</w:t>
      </w:r>
      <w:r w:rsidR="00FA25E3" w:rsidRPr="00080272">
        <w:rPr>
          <w:rFonts w:ascii="Times New Roman" w:hAnsi="Times New Roman" w:cs="Times New Roman"/>
          <w:sz w:val="36"/>
          <w:szCs w:val="36"/>
        </w:rPr>
        <w:t>,</w:t>
      </w:r>
      <w:r w:rsidRPr="00080272">
        <w:rPr>
          <w:rFonts w:ascii="Times New Roman" w:hAnsi="Times New Roman" w:cs="Times New Roman"/>
          <w:sz w:val="36"/>
          <w:szCs w:val="36"/>
        </w:rPr>
        <w:t xml:space="preserve"> the aim of the faculty is to educate students as responsible, self-confident, creative, innovative and productive individuals. It constantly renews its educational programs and opportunities with creative, innovative and contemporary approaches, and engages in academic and artistic activities in national and international fields to expand the faculty's sphere of influence. </w:t>
      </w:r>
    </w:p>
    <w:p w:rsidR="001E1DBC" w:rsidRPr="00080272" w:rsidRDefault="00FA25E3"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FEATURED TECHNICAL FACILITIES</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Computer labs, ateliers, photography studios, darkrooms, and a mini movie theater. </w:t>
      </w:r>
    </w:p>
    <w:p w:rsidR="001E1DBC" w:rsidRPr="00080272" w:rsidRDefault="00FA25E3"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Featured</w:t>
      </w:r>
      <w:r w:rsidR="001E1DBC" w:rsidRPr="00080272">
        <w:rPr>
          <w:rFonts w:ascii="Times New Roman" w:hAnsi="Times New Roman" w:cs="Times New Roman"/>
          <w:b/>
          <w:bCs/>
          <w:sz w:val="36"/>
          <w:szCs w:val="36"/>
        </w:rPr>
        <w:t xml:space="preserve"> Educational Programmes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lastRenderedPageBreak/>
        <w:t xml:space="preserve">Erasmus +, Mevlana and Farabi Exchange Programmes </w:t>
      </w:r>
    </w:p>
    <w:p w:rsidR="001E1DBC" w:rsidRPr="00080272" w:rsidRDefault="001E1DBC" w:rsidP="001E1DBC">
      <w:pPr>
        <w:jc w:val="both"/>
        <w:rPr>
          <w:rFonts w:ascii="Times New Roman" w:hAnsi="Times New Roman" w:cs="Times New Roman"/>
          <w:sz w:val="36"/>
          <w:szCs w:val="36"/>
        </w:rPr>
      </w:pP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Students are accepted through a central placement exam at the Department of Film Design and the Department of Photography at the Faculty of Fine Arts. A special talent exam is applied in all other departments. The Departmenty of Film Design was ex</w:t>
      </w:r>
      <w:r w:rsidR="00FA25E3" w:rsidRPr="00080272">
        <w:rPr>
          <w:rFonts w:ascii="Times New Roman" w:hAnsi="Times New Roman" w:cs="Times New Roman"/>
          <w:sz w:val="36"/>
          <w:szCs w:val="36"/>
        </w:rPr>
        <w:t>c</w:t>
      </w:r>
      <w:r w:rsidRPr="00080272">
        <w:rPr>
          <w:rFonts w:ascii="Times New Roman" w:hAnsi="Times New Roman" w:cs="Times New Roman"/>
          <w:sz w:val="36"/>
          <w:szCs w:val="36"/>
        </w:rPr>
        <w:t>luded from this exam in 2014 -2015 and the Department of Photography was ex</w:t>
      </w:r>
      <w:r w:rsidR="00FA25E3" w:rsidRPr="00080272">
        <w:rPr>
          <w:rFonts w:ascii="Times New Roman" w:hAnsi="Times New Roman" w:cs="Times New Roman"/>
          <w:sz w:val="36"/>
          <w:szCs w:val="36"/>
        </w:rPr>
        <w:t>c</w:t>
      </w:r>
      <w:r w:rsidRPr="00080272">
        <w:rPr>
          <w:rFonts w:ascii="Times New Roman" w:hAnsi="Times New Roman" w:cs="Times New Roman"/>
          <w:sz w:val="36"/>
          <w:szCs w:val="36"/>
        </w:rPr>
        <w:t xml:space="preserve">luded in 2017-2018. The department </w:t>
      </w:r>
      <w:proofErr w:type="gramStart"/>
      <w:r w:rsidRPr="00080272">
        <w:rPr>
          <w:rFonts w:ascii="Times New Roman" w:hAnsi="Times New Roman" w:cs="Times New Roman"/>
          <w:sz w:val="36"/>
          <w:szCs w:val="36"/>
        </w:rPr>
        <w:t>accepts  students</w:t>
      </w:r>
      <w:proofErr w:type="gramEnd"/>
      <w:r w:rsidRPr="00080272">
        <w:rPr>
          <w:rFonts w:ascii="Times New Roman" w:hAnsi="Times New Roman" w:cs="Times New Roman"/>
          <w:sz w:val="36"/>
          <w:szCs w:val="36"/>
        </w:rPr>
        <w:t xml:space="preserve"> with an OSYM central exam score. The language of instruction is Turkish in the Faculty of Fine Arts. </w:t>
      </w:r>
      <w:r w:rsidR="00FA25E3" w:rsidRPr="00080272">
        <w:rPr>
          <w:rFonts w:ascii="Times New Roman" w:hAnsi="Times New Roman" w:cs="Times New Roman"/>
          <w:sz w:val="36"/>
          <w:szCs w:val="36"/>
        </w:rPr>
        <w:t xml:space="preserve">Course passing system </w:t>
      </w:r>
      <w:proofErr w:type="gramStart"/>
      <w:r w:rsidR="00FA25E3" w:rsidRPr="00080272">
        <w:rPr>
          <w:rFonts w:ascii="Times New Roman" w:hAnsi="Times New Roman" w:cs="Times New Roman"/>
          <w:sz w:val="36"/>
          <w:szCs w:val="36"/>
        </w:rPr>
        <w:t xml:space="preserve">is </w:t>
      </w:r>
      <w:r w:rsidRPr="00080272">
        <w:rPr>
          <w:rFonts w:ascii="Times New Roman" w:hAnsi="Times New Roman" w:cs="Times New Roman"/>
          <w:sz w:val="36"/>
          <w:szCs w:val="36"/>
        </w:rPr>
        <w:t xml:space="preserve"> used</w:t>
      </w:r>
      <w:proofErr w:type="gramEnd"/>
      <w:r w:rsidRPr="00080272">
        <w:rPr>
          <w:rFonts w:ascii="Times New Roman" w:hAnsi="Times New Roman" w:cs="Times New Roman"/>
          <w:sz w:val="36"/>
          <w:szCs w:val="36"/>
        </w:rPr>
        <w:t xml:space="preserve"> as a measurement and evaluation system, and absolute grades are also evaluated. </w:t>
      </w:r>
    </w:p>
    <w:p w:rsidR="001E1DBC" w:rsidRPr="00080272" w:rsidRDefault="001E1DBC"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 xml:space="preserve">THE DEPARTMENT OF PAINTING </w:t>
      </w:r>
    </w:p>
    <w:p w:rsidR="00FA25E3" w:rsidRPr="00080272" w:rsidRDefault="001E1DBC" w:rsidP="001E1DBC">
      <w:pPr>
        <w:jc w:val="both"/>
        <w:rPr>
          <w:sz w:val="36"/>
          <w:szCs w:val="36"/>
        </w:rPr>
      </w:pPr>
      <w:r w:rsidRPr="00080272">
        <w:rPr>
          <w:rFonts w:ascii="Times New Roman" w:hAnsi="Times New Roman" w:cs="Times New Roman"/>
          <w:sz w:val="36"/>
          <w:szCs w:val="36"/>
        </w:rPr>
        <w:t>The Painting Department was founded in 1983 with the goal of providing education and training in the art field. In a short time, they developed their own unique model that is respected by others in the field.</w:t>
      </w:r>
      <w:r w:rsidRPr="00080272">
        <w:rPr>
          <w:sz w:val="36"/>
          <w:szCs w:val="36"/>
        </w:rPr>
        <w:t xml:space="preserve"> </w:t>
      </w:r>
      <w:r w:rsidRPr="00080272">
        <w:rPr>
          <w:rFonts w:ascii="Times New Roman" w:hAnsi="Times New Roman" w:cs="Times New Roman"/>
          <w:sz w:val="36"/>
          <w:szCs w:val="36"/>
        </w:rPr>
        <w:t>In this approach, which does not adopt the traditional "workshop" system, all teachers try to guide students according to their interests and abilities.</w:t>
      </w:r>
      <w:r w:rsidRPr="00080272">
        <w:rPr>
          <w:sz w:val="36"/>
          <w:szCs w:val="36"/>
        </w:rPr>
        <w:t xml:space="preserve"> </w:t>
      </w:r>
      <w:r w:rsidR="00FA25E3" w:rsidRPr="00080272">
        <w:rPr>
          <w:sz w:val="36"/>
          <w:szCs w:val="36"/>
        </w:rPr>
        <w:t xml:space="preserve"> </w:t>
      </w:r>
    </w:p>
    <w:p w:rsidR="00FA25E3" w:rsidRPr="00080272" w:rsidRDefault="00FA25E3" w:rsidP="001E1DBC">
      <w:pPr>
        <w:jc w:val="both"/>
        <w:rPr>
          <w:sz w:val="36"/>
          <w:szCs w:val="36"/>
        </w:rPr>
      </w:pP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The model, which can also be defined as a “personalized” educational approach, focuses on the development of student thinking and a general art culture that improves perceptual processes.</w:t>
      </w:r>
      <w:r w:rsidRPr="00080272">
        <w:rPr>
          <w:sz w:val="36"/>
          <w:szCs w:val="36"/>
        </w:rPr>
        <w:t xml:space="preserve"> </w:t>
      </w:r>
      <w:r w:rsidRPr="00080272">
        <w:rPr>
          <w:rFonts w:ascii="Times New Roman" w:hAnsi="Times New Roman" w:cs="Times New Roman"/>
          <w:sz w:val="36"/>
          <w:szCs w:val="36"/>
        </w:rPr>
        <w:t>In this way art becomes clearer as an 'interdisciplinary' system of thought that is accepted as an applied field.</w:t>
      </w:r>
      <w:r w:rsidR="005D026D" w:rsidRPr="00080272">
        <w:rPr>
          <w:rFonts w:ascii="Times New Roman" w:hAnsi="Times New Roman" w:cs="Times New Roman"/>
          <w:sz w:val="36"/>
          <w:szCs w:val="36"/>
        </w:rPr>
        <w:t xml:space="preserve"> </w:t>
      </w:r>
    </w:p>
    <w:p w:rsidR="005D026D" w:rsidRPr="00080272" w:rsidRDefault="005D026D" w:rsidP="001E1DBC">
      <w:pPr>
        <w:jc w:val="both"/>
        <w:rPr>
          <w:rFonts w:ascii="Times New Roman" w:hAnsi="Times New Roman" w:cs="Times New Roman"/>
          <w:sz w:val="36"/>
          <w:szCs w:val="36"/>
        </w:rPr>
      </w:pPr>
    </w:p>
    <w:p w:rsidR="005D026D" w:rsidRPr="00080272" w:rsidRDefault="005D026D" w:rsidP="001E1DBC">
      <w:pPr>
        <w:jc w:val="both"/>
        <w:rPr>
          <w:rFonts w:ascii="Times New Roman" w:hAnsi="Times New Roman" w:cs="Times New Roman"/>
          <w:sz w:val="36"/>
          <w:szCs w:val="36"/>
        </w:rPr>
      </w:pPr>
      <w:r w:rsidRPr="00080272">
        <w:rPr>
          <w:rFonts w:ascii="Times New Roman" w:hAnsi="Times New Roman" w:cs="Times New Roman"/>
          <w:sz w:val="36"/>
          <w:szCs w:val="36"/>
        </w:rPr>
        <w:lastRenderedPageBreak/>
        <w:t>As a result, suitable grounds are prepared for new, contemporary and experimental endeavours that</w:t>
      </w:r>
      <w:r w:rsidR="006E04CB" w:rsidRPr="00080272">
        <w:rPr>
          <w:rFonts w:ascii="Times New Roman" w:hAnsi="Times New Roman" w:cs="Times New Roman"/>
          <w:sz w:val="36"/>
          <w:szCs w:val="36"/>
        </w:rPr>
        <w:t xml:space="preserve"> are structured on a solid vision-perception ability,  consolidated and diversified on the developing quality of consciousness.</w:t>
      </w:r>
    </w:p>
    <w:p w:rsidR="001E1DBC" w:rsidRPr="00080272" w:rsidRDefault="001E1DBC" w:rsidP="001E1DBC">
      <w:pPr>
        <w:jc w:val="both"/>
        <w:rPr>
          <w:rFonts w:ascii="Times New Roman" w:hAnsi="Times New Roman" w:cs="Times New Roman"/>
          <w:sz w:val="36"/>
          <w:szCs w:val="36"/>
        </w:rPr>
      </w:pPr>
    </w:p>
    <w:p w:rsidR="001E1DBC" w:rsidRPr="00080272" w:rsidRDefault="001E1DBC" w:rsidP="001E1DBC">
      <w:pPr>
        <w:jc w:val="both"/>
        <w:rPr>
          <w:rFonts w:ascii="Times New Roman" w:hAnsi="Times New Roman" w:cs="Times New Roman"/>
          <w:sz w:val="36"/>
          <w:szCs w:val="36"/>
        </w:rPr>
      </w:pPr>
    </w:p>
    <w:p w:rsidR="001E1DBC" w:rsidRPr="00080272" w:rsidRDefault="001E1DBC"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 xml:space="preserve">THE DEPARTMENT OF SCULPTURE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The Sculpture Department, which began training people in 1986, has been constantly updated with</w:t>
      </w:r>
      <w:r w:rsidR="00DB1AAA" w:rsidRPr="00080272">
        <w:rPr>
          <w:rFonts w:ascii="Times New Roman" w:hAnsi="Times New Roman" w:cs="Times New Roman"/>
          <w:sz w:val="36"/>
          <w:szCs w:val="36"/>
        </w:rPr>
        <w:t xml:space="preserve"> changing programs and methods </w:t>
      </w:r>
      <w:r w:rsidRPr="00080272">
        <w:rPr>
          <w:rFonts w:ascii="Times New Roman" w:hAnsi="Times New Roman" w:cs="Times New Roman"/>
          <w:sz w:val="36"/>
          <w:szCs w:val="36"/>
        </w:rPr>
        <w:t>in the world of art. It aims to attract creative personalities who are reasonably knowledgeable, confident, and age-appropriate.</w:t>
      </w:r>
      <w:r w:rsidRPr="00080272">
        <w:rPr>
          <w:sz w:val="36"/>
          <w:szCs w:val="36"/>
        </w:rPr>
        <w:t xml:space="preserve"> </w:t>
      </w:r>
      <w:r w:rsidRPr="00080272">
        <w:rPr>
          <w:rFonts w:ascii="Times New Roman" w:hAnsi="Times New Roman" w:cs="Times New Roman"/>
          <w:sz w:val="36"/>
          <w:szCs w:val="36"/>
        </w:rPr>
        <w:t xml:space="preserve">The Department of Sculpture education and training program has been prepared according to similar undergraduate programmes in Turkiye and in the </w:t>
      </w:r>
      <w:r w:rsidR="00DB1AAA" w:rsidRPr="00080272">
        <w:rPr>
          <w:rFonts w:ascii="Times New Roman" w:hAnsi="Times New Roman" w:cs="Times New Roman"/>
          <w:sz w:val="36"/>
          <w:szCs w:val="36"/>
        </w:rPr>
        <w:t>w</w:t>
      </w:r>
      <w:r w:rsidRPr="00080272">
        <w:rPr>
          <w:rFonts w:ascii="Times New Roman" w:hAnsi="Times New Roman" w:cs="Times New Roman"/>
          <w:sz w:val="36"/>
          <w:szCs w:val="36"/>
        </w:rPr>
        <w:t xml:space="preserve">orld, reflecting the current levels of qualifications in secondary education in our country.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In this program, the sculpture courses (Sculpture 1, 2, 3, 4, 5, 6, 7 and 8) which are the main courses of the department, have been spread over four years in equal amounts, covering a process that examines production problems with traditional and contemporary materials and techniques, explores composition and expression, and questions of originality. </w:t>
      </w:r>
    </w:p>
    <w:p w:rsidR="001E1DBC" w:rsidRPr="00080272" w:rsidRDefault="001E1DBC"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 xml:space="preserve">THE DEPARTMENT OF GRAPHIC ARTS </w:t>
      </w:r>
    </w:p>
    <w:p w:rsidR="00DB1AAA" w:rsidRPr="00080272" w:rsidRDefault="001E1DBC" w:rsidP="001E1DBC">
      <w:pPr>
        <w:jc w:val="both"/>
        <w:rPr>
          <w:sz w:val="36"/>
          <w:szCs w:val="36"/>
        </w:rPr>
      </w:pPr>
      <w:r w:rsidRPr="00080272">
        <w:rPr>
          <w:rFonts w:ascii="Times New Roman" w:hAnsi="Times New Roman" w:cs="Times New Roman"/>
          <w:sz w:val="36"/>
          <w:szCs w:val="36"/>
        </w:rPr>
        <w:t>The Department of Graphic Arts has been continuing its undergraduate and graduate education life since its establishment in 1983.</w:t>
      </w:r>
      <w:r w:rsidRPr="00080272">
        <w:rPr>
          <w:sz w:val="36"/>
          <w:szCs w:val="36"/>
        </w:rPr>
        <w:t xml:space="preserve"> </w:t>
      </w:r>
      <w:r w:rsidRPr="00080272">
        <w:rPr>
          <w:rFonts w:ascii="Times New Roman" w:hAnsi="Times New Roman" w:cs="Times New Roman"/>
          <w:sz w:val="36"/>
          <w:szCs w:val="36"/>
        </w:rPr>
        <w:t xml:space="preserve">It is the most popular department in the plastic arts group at the Dokuz Eylül University Faculty of Fine </w:t>
      </w:r>
      <w:r w:rsidRPr="00080272">
        <w:rPr>
          <w:rFonts w:ascii="Times New Roman" w:hAnsi="Times New Roman" w:cs="Times New Roman"/>
          <w:sz w:val="36"/>
          <w:szCs w:val="36"/>
        </w:rPr>
        <w:lastRenderedPageBreak/>
        <w:t>Arts.</w:t>
      </w:r>
      <w:r w:rsidRPr="00080272">
        <w:rPr>
          <w:sz w:val="36"/>
          <w:szCs w:val="36"/>
        </w:rPr>
        <w:t xml:space="preserve"> </w:t>
      </w:r>
      <w:r w:rsidRPr="00080272">
        <w:rPr>
          <w:rFonts w:ascii="Times New Roman" w:hAnsi="Times New Roman" w:cs="Times New Roman"/>
          <w:sz w:val="36"/>
          <w:szCs w:val="36"/>
        </w:rPr>
        <w:t>In the annual entrance examination, the top students are selected from a large number of applicants.</w:t>
      </w:r>
      <w:r w:rsidRPr="00080272">
        <w:rPr>
          <w:sz w:val="36"/>
          <w:szCs w:val="36"/>
        </w:rPr>
        <w:t xml:space="preserve">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The department was divided into two main art branches -"Graphic Design" and "Graphic Arts" - in 2020. While focusing mainly on advertising graphic and visual communication design</w:t>
      </w:r>
      <w:r w:rsidR="00DB1AAA" w:rsidRPr="00080272">
        <w:rPr>
          <w:rFonts w:ascii="Times New Roman" w:hAnsi="Times New Roman" w:cs="Times New Roman"/>
          <w:sz w:val="36"/>
          <w:szCs w:val="36"/>
        </w:rPr>
        <w:t xml:space="preserve"> at Graphic Design Department</w:t>
      </w:r>
      <w:r w:rsidRPr="00080272">
        <w:rPr>
          <w:rFonts w:ascii="Times New Roman" w:hAnsi="Times New Roman" w:cs="Times New Roman"/>
          <w:sz w:val="36"/>
          <w:szCs w:val="36"/>
        </w:rPr>
        <w:t>, the emphasis is on illustration, original graphic printing and animation</w:t>
      </w:r>
      <w:r w:rsidR="00DB1AAA" w:rsidRPr="00080272">
        <w:rPr>
          <w:rFonts w:ascii="Times New Roman" w:hAnsi="Times New Roman" w:cs="Times New Roman"/>
          <w:sz w:val="36"/>
          <w:szCs w:val="36"/>
        </w:rPr>
        <w:t xml:space="preserve"> at Graphic Arts Department</w:t>
      </w:r>
      <w:r w:rsidRPr="00080272">
        <w:rPr>
          <w:rFonts w:ascii="Times New Roman" w:hAnsi="Times New Roman" w:cs="Times New Roman"/>
          <w:sz w:val="36"/>
          <w:szCs w:val="36"/>
        </w:rPr>
        <w:t xml:space="preserve">. Students who have completed their undergraduate education (courses and internships) in four years, present a graduation project indicating the level they have achieved in front of a jury along with a theoretical defense of perspective and applied work prior to successful graduation.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The education process in the Graphic Arts Department is student centered. Lecturers know their students closely and value </w:t>
      </w:r>
      <w:r w:rsidR="00D14014" w:rsidRPr="00080272">
        <w:rPr>
          <w:rFonts w:ascii="Times New Roman" w:hAnsi="Times New Roman" w:cs="Times New Roman"/>
          <w:sz w:val="36"/>
          <w:szCs w:val="36"/>
        </w:rPr>
        <w:t>their</w:t>
      </w:r>
      <w:r w:rsidRPr="00080272">
        <w:rPr>
          <w:rFonts w:ascii="Times New Roman" w:hAnsi="Times New Roman" w:cs="Times New Roman"/>
          <w:sz w:val="36"/>
          <w:szCs w:val="36"/>
        </w:rPr>
        <w:t xml:space="preserve"> interests.</w:t>
      </w:r>
      <w:r w:rsidRPr="00080272">
        <w:rPr>
          <w:sz w:val="36"/>
          <w:szCs w:val="36"/>
        </w:rPr>
        <w:t xml:space="preserve"> </w:t>
      </w:r>
      <w:r w:rsidRPr="00080272">
        <w:rPr>
          <w:rFonts w:ascii="Times New Roman" w:hAnsi="Times New Roman" w:cs="Times New Roman"/>
          <w:sz w:val="36"/>
          <w:szCs w:val="36"/>
        </w:rPr>
        <w:t>The aim of the Department of Graphic Arts is to train creative candidates who can perceive, define and solve graphic design problems in a universal sense.</w:t>
      </w:r>
    </w:p>
    <w:p w:rsidR="00EF70EB" w:rsidRPr="00080272" w:rsidRDefault="00EF70EB" w:rsidP="001E1DBC">
      <w:pPr>
        <w:jc w:val="both"/>
        <w:rPr>
          <w:rFonts w:ascii="Times New Roman" w:hAnsi="Times New Roman" w:cs="Times New Roman"/>
          <w:b/>
          <w:bCs/>
          <w:sz w:val="36"/>
          <w:szCs w:val="36"/>
        </w:rPr>
      </w:pPr>
    </w:p>
    <w:p w:rsidR="001E1DBC" w:rsidRPr="00080272" w:rsidRDefault="001E1DBC"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THE DEPARTMENT OF TEXTILES AND FASHION DESIGN</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The Department of Textile and Fashion Design was established in 1977 to provide a four-year university education equivalent to a bachelor's degree.</w:t>
      </w:r>
      <w:r w:rsidRPr="00080272">
        <w:rPr>
          <w:sz w:val="36"/>
          <w:szCs w:val="36"/>
        </w:rPr>
        <w:t xml:space="preserve"> </w:t>
      </w:r>
      <w:r w:rsidRPr="00080272">
        <w:rPr>
          <w:rFonts w:ascii="Times New Roman" w:hAnsi="Times New Roman" w:cs="Times New Roman"/>
          <w:sz w:val="36"/>
          <w:szCs w:val="36"/>
        </w:rPr>
        <w:t xml:space="preserve">The department's mission is to </w:t>
      </w:r>
      <w:proofErr w:type="gramStart"/>
      <w:r w:rsidRPr="00080272">
        <w:rPr>
          <w:rFonts w:ascii="Times New Roman" w:hAnsi="Times New Roman" w:cs="Times New Roman"/>
          <w:sz w:val="36"/>
          <w:szCs w:val="36"/>
        </w:rPr>
        <w:t>produce  expert</w:t>
      </w:r>
      <w:proofErr w:type="gramEnd"/>
      <w:r w:rsidRPr="00080272">
        <w:rPr>
          <w:rFonts w:ascii="Times New Roman" w:hAnsi="Times New Roman" w:cs="Times New Roman"/>
          <w:sz w:val="36"/>
          <w:szCs w:val="36"/>
        </w:rPr>
        <w:t xml:space="preserve"> professionalism thanks to a comprehensive training programme. There are three special fields in the design programme; Textiles, Fashion Clothing and Accessories. The aim of the courses in the department is to develop the student's own creativity and sense of style, and to teach them to meet artistic and commercial needs. Students’ didactic and creative </w:t>
      </w:r>
      <w:r w:rsidRPr="00080272">
        <w:rPr>
          <w:rFonts w:ascii="Times New Roman" w:hAnsi="Times New Roman" w:cs="Times New Roman"/>
          <w:sz w:val="36"/>
          <w:szCs w:val="36"/>
        </w:rPr>
        <w:lastRenderedPageBreak/>
        <w:t>attitudes towards academic studies are supported by cultural courses, creative studies in design studios, technical courses, research and technical trips to organizations, seminars, exhibitions and a 50 day internship period. It is focused on visual thinking, design skills, material knowledge, methods of technical production, art and textile history.</w:t>
      </w:r>
      <w:r w:rsidRPr="00080272">
        <w:rPr>
          <w:sz w:val="36"/>
          <w:szCs w:val="36"/>
        </w:rPr>
        <w:t xml:space="preserve"> </w:t>
      </w:r>
      <w:r w:rsidRPr="00080272">
        <w:rPr>
          <w:rFonts w:ascii="Times New Roman" w:hAnsi="Times New Roman" w:cs="Times New Roman"/>
          <w:sz w:val="36"/>
          <w:szCs w:val="36"/>
        </w:rPr>
        <w:t>Projects and internships play a crucial role in all stages of education.</w:t>
      </w:r>
      <w:r w:rsidRPr="00080272">
        <w:rPr>
          <w:sz w:val="36"/>
          <w:szCs w:val="36"/>
        </w:rPr>
        <w:t xml:space="preserve"> </w:t>
      </w:r>
      <w:r w:rsidRPr="00080272">
        <w:rPr>
          <w:rFonts w:ascii="Times New Roman" w:hAnsi="Times New Roman" w:cs="Times New Roman"/>
          <w:sz w:val="36"/>
          <w:szCs w:val="36"/>
        </w:rPr>
        <w:t>Textile designers who develop a comprehensive and innovative approach are the most important target of our education process. Open mindedness and innovativeness are emphasized. Conceptual and perceptual abilities are also developed and supported.</w:t>
      </w:r>
    </w:p>
    <w:p w:rsidR="001E1DBC" w:rsidRPr="00080272" w:rsidRDefault="001E1DBC" w:rsidP="001E1DBC">
      <w:pPr>
        <w:jc w:val="both"/>
        <w:rPr>
          <w:rFonts w:ascii="Times New Roman" w:hAnsi="Times New Roman" w:cs="Times New Roman"/>
          <w:b/>
          <w:bCs/>
          <w:sz w:val="36"/>
          <w:szCs w:val="36"/>
        </w:rPr>
      </w:pPr>
    </w:p>
    <w:p w:rsidR="001E1DBC" w:rsidRPr="00080272" w:rsidRDefault="001E1DBC"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THE DEPARTMENT OF CERAMICS AND GLASS</w:t>
      </w:r>
      <w:r w:rsidR="00EF70EB" w:rsidRPr="00080272">
        <w:rPr>
          <w:rFonts w:ascii="Times New Roman" w:hAnsi="Times New Roman" w:cs="Times New Roman"/>
          <w:b/>
          <w:bCs/>
          <w:sz w:val="36"/>
          <w:szCs w:val="36"/>
        </w:rPr>
        <w:t xml:space="preserve"> DESIGN</w:t>
      </w:r>
    </w:p>
    <w:p w:rsidR="00F504B0"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The Ceramics </w:t>
      </w:r>
      <w:r w:rsidR="00EF70EB" w:rsidRPr="00080272">
        <w:rPr>
          <w:rFonts w:ascii="Times New Roman" w:hAnsi="Times New Roman" w:cs="Times New Roman"/>
          <w:sz w:val="36"/>
          <w:szCs w:val="36"/>
        </w:rPr>
        <w:t>D</w:t>
      </w:r>
      <w:r w:rsidRPr="00080272">
        <w:rPr>
          <w:rFonts w:ascii="Times New Roman" w:hAnsi="Times New Roman" w:cs="Times New Roman"/>
          <w:sz w:val="36"/>
          <w:szCs w:val="36"/>
        </w:rPr>
        <w:t>epa</w:t>
      </w:r>
      <w:r w:rsidR="00EF70EB" w:rsidRPr="00080272">
        <w:rPr>
          <w:rFonts w:ascii="Times New Roman" w:hAnsi="Times New Roman" w:cs="Times New Roman"/>
          <w:sz w:val="36"/>
          <w:szCs w:val="36"/>
        </w:rPr>
        <w:t>r</w:t>
      </w:r>
      <w:r w:rsidRPr="00080272">
        <w:rPr>
          <w:rFonts w:ascii="Times New Roman" w:hAnsi="Times New Roman" w:cs="Times New Roman"/>
          <w:sz w:val="36"/>
          <w:szCs w:val="36"/>
        </w:rPr>
        <w:t xml:space="preserve">tment was opened in the 1987-88 academic term. The education and teaching program of </w:t>
      </w:r>
      <w:r w:rsidR="00EF70EB" w:rsidRPr="00080272">
        <w:rPr>
          <w:rFonts w:ascii="Times New Roman" w:hAnsi="Times New Roman" w:cs="Times New Roman"/>
          <w:sz w:val="36"/>
          <w:szCs w:val="36"/>
        </w:rPr>
        <w:t>C</w:t>
      </w:r>
      <w:r w:rsidRPr="00080272">
        <w:rPr>
          <w:rFonts w:ascii="Times New Roman" w:hAnsi="Times New Roman" w:cs="Times New Roman"/>
          <w:sz w:val="36"/>
          <w:szCs w:val="36"/>
        </w:rPr>
        <w:t xml:space="preserve">eramics </w:t>
      </w:r>
      <w:r w:rsidR="00EF70EB" w:rsidRPr="00080272">
        <w:rPr>
          <w:rFonts w:ascii="Times New Roman" w:hAnsi="Times New Roman" w:cs="Times New Roman"/>
          <w:sz w:val="36"/>
          <w:szCs w:val="36"/>
        </w:rPr>
        <w:t>D</w:t>
      </w:r>
      <w:r w:rsidRPr="00080272">
        <w:rPr>
          <w:rFonts w:ascii="Times New Roman" w:hAnsi="Times New Roman" w:cs="Times New Roman"/>
          <w:sz w:val="36"/>
          <w:szCs w:val="36"/>
        </w:rPr>
        <w:t>epartment was prepared in accordance with the existing university graduate programme</w:t>
      </w:r>
      <w:r w:rsidR="00EF70EB" w:rsidRPr="00080272">
        <w:rPr>
          <w:rFonts w:ascii="Times New Roman" w:hAnsi="Times New Roman" w:cs="Times New Roman"/>
          <w:sz w:val="36"/>
          <w:szCs w:val="36"/>
        </w:rPr>
        <w:t>s</w:t>
      </w:r>
      <w:r w:rsidRPr="00080272">
        <w:rPr>
          <w:rFonts w:ascii="Times New Roman" w:hAnsi="Times New Roman" w:cs="Times New Roman"/>
          <w:sz w:val="36"/>
          <w:szCs w:val="36"/>
        </w:rPr>
        <w:t xml:space="preserve"> in ceramics and secondary education conditions in our country. In the first year of the four year program, besides </w:t>
      </w:r>
      <w:r w:rsidR="00F504B0" w:rsidRPr="00080272">
        <w:rPr>
          <w:rFonts w:ascii="Times New Roman" w:hAnsi="Times New Roman" w:cs="Times New Roman"/>
          <w:sz w:val="36"/>
          <w:szCs w:val="36"/>
        </w:rPr>
        <w:t>applied</w:t>
      </w:r>
      <w:r w:rsidRPr="00080272">
        <w:rPr>
          <w:rFonts w:ascii="Times New Roman" w:hAnsi="Times New Roman" w:cs="Times New Roman"/>
          <w:sz w:val="36"/>
          <w:szCs w:val="36"/>
        </w:rPr>
        <w:t xml:space="preserve"> lessons like Basic Art Education and Ceramics Design, theoretical nominal art and culture lessons are given as well. In the second year, the atelier and technology lessons begun in the first year are intensified and </w:t>
      </w:r>
      <w:r w:rsidR="00F504B0" w:rsidRPr="00080272">
        <w:rPr>
          <w:rFonts w:ascii="Times New Roman" w:hAnsi="Times New Roman" w:cs="Times New Roman"/>
          <w:sz w:val="36"/>
          <w:szCs w:val="36"/>
        </w:rPr>
        <w:t>applied</w:t>
      </w:r>
      <w:r w:rsidRPr="00080272">
        <w:rPr>
          <w:rFonts w:ascii="Times New Roman" w:hAnsi="Times New Roman" w:cs="Times New Roman"/>
          <w:sz w:val="36"/>
          <w:szCs w:val="36"/>
        </w:rPr>
        <w:t xml:space="preserve"> lessons like Plaster Forms are added to the programme.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Students are channelled </w:t>
      </w:r>
      <w:proofErr w:type="gramStart"/>
      <w:r w:rsidRPr="00080272">
        <w:rPr>
          <w:rFonts w:ascii="Times New Roman" w:hAnsi="Times New Roman" w:cs="Times New Roman"/>
          <w:sz w:val="36"/>
          <w:szCs w:val="36"/>
        </w:rPr>
        <w:t>toward  free</w:t>
      </w:r>
      <w:proofErr w:type="gramEnd"/>
      <w:r w:rsidRPr="00080272">
        <w:rPr>
          <w:rFonts w:ascii="Times New Roman" w:hAnsi="Times New Roman" w:cs="Times New Roman"/>
          <w:sz w:val="36"/>
          <w:szCs w:val="36"/>
        </w:rPr>
        <w:t xml:space="preserve"> artistic ceramics design and  industrial ceramics design with the help of a sustained education and learning program including either theoretical or </w:t>
      </w:r>
      <w:r w:rsidR="00F504B0" w:rsidRPr="00080272">
        <w:rPr>
          <w:rFonts w:ascii="Times New Roman" w:hAnsi="Times New Roman" w:cs="Times New Roman"/>
          <w:sz w:val="36"/>
          <w:szCs w:val="36"/>
        </w:rPr>
        <w:lastRenderedPageBreak/>
        <w:t>applied</w:t>
      </w:r>
      <w:r w:rsidRPr="00080272">
        <w:rPr>
          <w:rFonts w:ascii="Times New Roman" w:hAnsi="Times New Roman" w:cs="Times New Roman"/>
          <w:sz w:val="36"/>
          <w:szCs w:val="36"/>
        </w:rPr>
        <w:t xml:space="preserve"> lessons, and the academic program concludes with a final </w:t>
      </w:r>
      <w:r w:rsidR="00F504B0" w:rsidRPr="00080272">
        <w:rPr>
          <w:rFonts w:ascii="Times New Roman" w:hAnsi="Times New Roman" w:cs="Times New Roman"/>
          <w:sz w:val="36"/>
          <w:szCs w:val="36"/>
        </w:rPr>
        <w:t>p</w:t>
      </w:r>
      <w:r w:rsidRPr="00080272">
        <w:rPr>
          <w:rFonts w:ascii="Times New Roman" w:hAnsi="Times New Roman" w:cs="Times New Roman"/>
          <w:sz w:val="36"/>
          <w:szCs w:val="36"/>
        </w:rPr>
        <w:t>roject.</w:t>
      </w:r>
    </w:p>
    <w:p w:rsidR="001E1DBC" w:rsidRPr="00080272" w:rsidRDefault="00A06553" w:rsidP="001E1DBC">
      <w:pPr>
        <w:jc w:val="both"/>
        <w:rPr>
          <w:rFonts w:ascii="Times New Roman" w:hAnsi="Times New Roman" w:cs="Times New Roman"/>
          <w:sz w:val="36"/>
          <w:szCs w:val="36"/>
        </w:rPr>
      </w:pPr>
      <w:r w:rsidRPr="00080272">
        <w:rPr>
          <w:rFonts w:ascii="Times New Roman" w:hAnsi="Times New Roman" w:cs="Times New Roman"/>
          <w:b/>
          <w:bCs/>
          <w:sz w:val="36"/>
          <w:szCs w:val="36"/>
        </w:rPr>
        <w:t xml:space="preserve">THE </w:t>
      </w:r>
      <w:r w:rsidR="001E1DBC" w:rsidRPr="00080272">
        <w:rPr>
          <w:rFonts w:ascii="Times New Roman" w:hAnsi="Times New Roman" w:cs="Times New Roman"/>
          <w:b/>
          <w:bCs/>
          <w:sz w:val="36"/>
          <w:szCs w:val="36"/>
        </w:rPr>
        <w:t>DEPARTMENT OF TRADITIONAL TURKISH ARTS</w:t>
      </w:r>
    </w:p>
    <w:p w:rsidR="001E1DBC" w:rsidRPr="00080272" w:rsidRDefault="00694097"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The </w:t>
      </w:r>
      <w:r w:rsidR="001E1DBC" w:rsidRPr="00080272">
        <w:rPr>
          <w:rFonts w:ascii="Times New Roman" w:hAnsi="Times New Roman" w:cs="Times New Roman"/>
          <w:sz w:val="36"/>
          <w:szCs w:val="36"/>
        </w:rPr>
        <w:t>Department of Traditi</w:t>
      </w:r>
      <w:r w:rsidRPr="00080272">
        <w:rPr>
          <w:rFonts w:ascii="Times New Roman" w:hAnsi="Times New Roman" w:cs="Times New Roman"/>
          <w:sz w:val="36"/>
          <w:szCs w:val="36"/>
        </w:rPr>
        <w:t xml:space="preserve">onal Turkish Arts </w:t>
      </w:r>
      <w:r w:rsidR="001E1DBC" w:rsidRPr="00080272">
        <w:rPr>
          <w:rFonts w:ascii="Times New Roman" w:hAnsi="Times New Roman" w:cs="Times New Roman"/>
          <w:sz w:val="36"/>
          <w:szCs w:val="36"/>
        </w:rPr>
        <w:t>commenced in 1986.</w:t>
      </w:r>
      <w:r w:rsidRPr="00080272">
        <w:rPr>
          <w:rFonts w:ascii="Times New Roman" w:hAnsi="Times New Roman" w:cs="Times New Roman"/>
          <w:sz w:val="36"/>
          <w:szCs w:val="36"/>
        </w:rPr>
        <w:t xml:space="preserve"> </w:t>
      </w:r>
      <w:r w:rsidR="001E1DBC" w:rsidRPr="00080272">
        <w:rPr>
          <w:rFonts w:ascii="Times New Roman" w:hAnsi="Times New Roman" w:cs="Times New Roman"/>
          <w:sz w:val="36"/>
          <w:szCs w:val="36"/>
        </w:rPr>
        <w:t>The department has four subdivisions; Carpet-Rug-</w:t>
      </w:r>
      <w:r w:rsidR="000B14F7" w:rsidRPr="00080272">
        <w:rPr>
          <w:rFonts w:ascii="Times New Roman" w:hAnsi="Times New Roman" w:cs="Times New Roman"/>
          <w:sz w:val="36"/>
          <w:szCs w:val="36"/>
        </w:rPr>
        <w:t xml:space="preserve">Traditional </w:t>
      </w:r>
      <w:r w:rsidR="001E1DBC" w:rsidRPr="00080272">
        <w:rPr>
          <w:rFonts w:ascii="Times New Roman" w:hAnsi="Times New Roman" w:cs="Times New Roman"/>
          <w:sz w:val="36"/>
          <w:szCs w:val="36"/>
        </w:rPr>
        <w:t xml:space="preserve">Fabric Design, Turkish Tiling Art, </w:t>
      </w:r>
      <w:r w:rsidRPr="00080272">
        <w:rPr>
          <w:rFonts w:ascii="Times New Roman" w:hAnsi="Times New Roman" w:cs="Times New Roman"/>
          <w:sz w:val="36"/>
          <w:szCs w:val="36"/>
        </w:rPr>
        <w:t xml:space="preserve">the </w:t>
      </w:r>
      <w:r w:rsidR="001E1DBC" w:rsidRPr="00080272">
        <w:rPr>
          <w:rFonts w:ascii="Times New Roman" w:hAnsi="Times New Roman" w:cs="Times New Roman"/>
          <w:sz w:val="36"/>
          <w:szCs w:val="36"/>
        </w:rPr>
        <w:t xml:space="preserve">Art of Illumination, </w:t>
      </w:r>
      <w:r w:rsidR="000B14F7" w:rsidRPr="00080272">
        <w:rPr>
          <w:rFonts w:ascii="Times New Roman" w:hAnsi="Times New Roman" w:cs="Times New Roman"/>
          <w:sz w:val="36"/>
          <w:szCs w:val="36"/>
        </w:rPr>
        <w:t>and</w:t>
      </w:r>
      <w:r w:rsidRPr="00080272">
        <w:rPr>
          <w:rFonts w:ascii="Times New Roman" w:hAnsi="Times New Roman" w:cs="Times New Roman"/>
          <w:sz w:val="36"/>
          <w:szCs w:val="36"/>
        </w:rPr>
        <w:t xml:space="preserve"> the </w:t>
      </w:r>
      <w:r w:rsidR="001E1DBC" w:rsidRPr="00080272">
        <w:rPr>
          <w:rFonts w:ascii="Times New Roman" w:hAnsi="Times New Roman" w:cs="Times New Roman"/>
          <w:sz w:val="36"/>
          <w:szCs w:val="36"/>
        </w:rPr>
        <w:t>Art of Calligraphy.</w:t>
      </w:r>
      <w:r w:rsidRPr="00080272">
        <w:rPr>
          <w:rFonts w:ascii="Times New Roman" w:hAnsi="Times New Roman" w:cs="Times New Roman"/>
          <w:sz w:val="36"/>
          <w:szCs w:val="36"/>
        </w:rPr>
        <w:t xml:space="preserve"> The</w:t>
      </w:r>
      <w:r w:rsidR="001E1DBC" w:rsidRPr="00080272">
        <w:rPr>
          <w:rFonts w:ascii="Times New Roman" w:hAnsi="Times New Roman" w:cs="Times New Roman"/>
          <w:sz w:val="36"/>
          <w:szCs w:val="36"/>
        </w:rPr>
        <w:t xml:space="preserve"> Traditional Turkish Arts Department aims to raise consci</w:t>
      </w:r>
      <w:r w:rsidRPr="00080272">
        <w:rPr>
          <w:rFonts w:ascii="Times New Roman" w:hAnsi="Times New Roman" w:cs="Times New Roman"/>
          <w:sz w:val="36"/>
          <w:szCs w:val="36"/>
        </w:rPr>
        <w:t>enti</w:t>
      </w:r>
      <w:r w:rsidR="001E1DBC" w:rsidRPr="00080272">
        <w:rPr>
          <w:rFonts w:ascii="Times New Roman" w:hAnsi="Times New Roman" w:cs="Times New Roman"/>
          <w:sz w:val="36"/>
          <w:szCs w:val="36"/>
        </w:rPr>
        <w:t xml:space="preserve">ous young artists who will be able to </w:t>
      </w:r>
      <w:r w:rsidRPr="00080272">
        <w:rPr>
          <w:rFonts w:ascii="Times New Roman" w:hAnsi="Times New Roman" w:cs="Times New Roman"/>
          <w:sz w:val="36"/>
          <w:szCs w:val="36"/>
        </w:rPr>
        <w:t>facillitate the</w:t>
      </w:r>
      <w:r w:rsidR="001E1DBC" w:rsidRPr="00080272">
        <w:rPr>
          <w:rFonts w:ascii="Times New Roman" w:hAnsi="Times New Roman" w:cs="Times New Roman"/>
          <w:sz w:val="36"/>
          <w:szCs w:val="36"/>
        </w:rPr>
        <w:t xml:space="preserve"> conservation of our ancient artifacts and to take </w:t>
      </w:r>
      <w:r w:rsidRPr="00080272">
        <w:rPr>
          <w:rFonts w:ascii="Times New Roman" w:hAnsi="Times New Roman" w:cs="Times New Roman"/>
          <w:sz w:val="36"/>
          <w:szCs w:val="36"/>
        </w:rPr>
        <w:t xml:space="preserve">an </w:t>
      </w:r>
      <w:r w:rsidR="001E1DBC" w:rsidRPr="00080272">
        <w:rPr>
          <w:rFonts w:ascii="Times New Roman" w:hAnsi="Times New Roman" w:cs="Times New Roman"/>
          <w:sz w:val="36"/>
          <w:szCs w:val="36"/>
        </w:rPr>
        <w:t xml:space="preserve">effective part in their </w:t>
      </w:r>
      <w:r w:rsidRPr="00080272">
        <w:rPr>
          <w:rFonts w:ascii="Times New Roman" w:hAnsi="Times New Roman" w:cs="Times New Roman"/>
          <w:sz w:val="36"/>
          <w:szCs w:val="36"/>
        </w:rPr>
        <w:t>preservation for</w:t>
      </w:r>
      <w:r w:rsidR="001E1DBC" w:rsidRPr="00080272">
        <w:rPr>
          <w:rFonts w:ascii="Times New Roman" w:hAnsi="Times New Roman" w:cs="Times New Roman"/>
          <w:sz w:val="36"/>
          <w:szCs w:val="36"/>
        </w:rPr>
        <w:t xml:space="preserve"> future generations. </w:t>
      </w:r>
    </w:p>
    <w:p w:rsidR="00694097" w:rsidRPr="00080272" w:rsidRDefault="00694097" w:rsidP="001E1DBC">
      <w:pPr>
        <w:jc w:val="both"/>
        <w:rPr>
          <w:rFonts w:ascii="Times New Roman" w:hAnsi="Times New Roman" w:cs="Times New Roman"/>
          <w:b/>
          <w:bCs/>
          <w:sz w:val="36"/>
          <w:szCs w:val="36"/>
        </w:rPr>
      </w:pPr>
    </w:p>
    <w:p w:rsidR="00694097" w:rsidRPr="00080272" w:rsidRDefault="00694097" w:rsidP="001E1DBC">
      <w:pPr>
        <w:jc w:val="both"/>
        <w:rPr>
          <w:rFonts w:ascii="Times New Roman" w:hAnsi="Times New Roman" w:cs="Times New Roman"/>
          <w:b/>
          <w:bCs/>
          <w:sz w:val="36"/>
          <w:szCs w:val="36"/>
        </w:rPr>
      </w:pPr>
    </w:p>
    <w:p w:rsidR="001E1DBC" w:rsidRPr="00080272" w:rsidRDefault="000B14F7"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THE</w:t>
      </w:r>
      <w:r w:rsidR="00694097" w:rsidRPr="00080272">
        <w:rPr>
          <w:rFonts w:ascii="Times New Roman" w:hAnsi="Times New Roman" w:cs="Times New Roman"/>
          <w:b/>
          <w:bCs/>
          <w:sz w:val="36"/>
          <w:szCs w:val="36"/>
        </w:rPr>
        <w:t xml:space="preserve"> </w:t>
      </w:r>
      <w:r w:rsidR="001E1DBC" w:rsidRPr="00080272">
        <w:rPr>
          <w:rFonts w:ascii="Times New Roman" w:hAnsi="Times New Roman" w:cs="Times New Roman"/>
          <w:b/>
          <w:bCs/>
          <w:sz w:val="36"/>
          <w:szCs w:val="36"/>
        </w:rPr>
        <w:t>DEPARTMENT OF PHOTOGRAPHY</w:t>
      </w:r>
    </w:p>
    <w:p w:rsidR="00036E6D" w:rsidRPr="00080272" w:rsidRDefault="001E1DBC" w:rsidP="001E1DBC">
      <w:pPr>
        <w:jc w:val="both"/>
        <w:rPr>
          <w:sz w:val="36"/>
          <w:szCs w:val="36"/>
        </w:rPr>
      </w:pPr>
      <w:r w:rsidRPr="00080272">
        <w:rPr>
          <w:rFonts w:ascii="Times New Roman" w:hAnsi="Times New Roman" w:cs="Times New Roman"/>
          <w:sz w:val="36"/>
          <w:szCs w:val="36"/>
        </w:rPr>
        <w:t xml:space="preserve">The department </w:t>
      </w:r>
      <w:r w:rsidR="00694097" w:rsidRPr="00080272">
        <w:rPr>
          <w:rFonts w:ascii="Times New Roman" w:hAnsi="Times New Roman" w:cs="Times New Roman"/>
          <w:sz w:val="36"/>
          <w:szCs w:val="36"/>
        </w:rPr>
        <w:t>was founded</w:t>
      </w:r>
      <w:r w:rsidRPr="00080272">
        <w:rPr>
          <w:rFonts w:ascii="Times New Roman" w:hAnsi="Times New Roman" w:cs="Times New Roman"/>
          <w:sz w:val="36"/>
          <w:szCs w:val="36"/>
        </w:rPr>
        <w:t xml:space="preserve"> in 1993. The department has an applied and theoretical curriculum covering</w:t>
      </w:r>
      <w:r w:rsidR="00694097" w:rsidRPr="00080272">
        <w:rPr>
          <w:rFonts w:ascii="Times New Roman" w:hAnsi="Times New Roman" w:cs="Times New Roman"/>
          <w:sz w:val="36"/>
          <w:szCs w:val="36"/>
        </w:rPr>
        <w:t xml:space="preserve"> both</w:t>
      </w:r>
      <w:r w:rsidRPr="00080272">
        <w:rPr>
          <w:rFonts w:ascii="Times New Roman" w:hAnsi="Times New Roman" w:cs="Times New Roman"/>
          <w:sz w:val="36"/>
          <w:szCs w:val="36"/>
        </w:rPr>
        <w:t xml:space="preserve"> analog and digital photography.</w:t>
      </w:r>
      <w:r w:rsidRPr="00080272">
        <w:rPr>
          <w:sz w:val="36"/>
          <w:szCs w:val="36"/>
        </w:rPr>
        <w:t xml:space="preserve"> </w:t>
      </w:r>
    </w:p>
    <w:p w:rsidR="00036E6D" w:rsidRPr="00080272" w:rsidRDefault="001E1DBC" w:rsidP="001E1DBC">
      <w:pPr>
        <w:jc w:val="both"/>
        <w:rPr>
          <w:sz w:val="36"/>
          <w:szCs w:val="36"/>
        </w:rPr>
      </w:pPr>
      <w:r w:rsidRPr="00080272">
        <w:rPr>
          <w:rFonts w:ascii="Times New Roman" w:hAnsi="Times New Roman" w:cs="Times New Roman"/>
          <w:sz w:val="36"/>
          <w:szCs w:val="36"/>
        </w:rPr>
        <w:t>Within the framework of this program, in the 1st and 2nd grades students acquire b</w:t>
      </w:r>
      <w:r w:rsidR="00694097" w:rsidRPr="00080272">
        <w:rPr>
          <w:rFonts w:ascii="Times New Roman" w:hAnsi="Times New Roman" w:cs="Times New Roman"/>
          <w:sz w:val="36"/>
          <w:szCs w:val="36"/>
        </w:rPr>
        <w:t>asic knowledge and experience</w:t>
      </w:r>
      <w:r w:rsidRPr="00080272">
        <w:rPr>
          <w:rFonts w:ascii="Times New Roman" w:hAnsi="Times New Roman" w:cs="Times New Roman"/>
          <w:sz w:val="36"/>
          <w:szCs w:val="36"/>
        </w:rPr>
        <w:t xml:space="preserve"> in the </w:t>
      </w:r>
      <w:r w:rsidR="00694097" w:rsidRPr="00080272">
        <w:rPr>
          <w:rFonts w:ascii="Times New Roman" w:hAnsi="Times New Roman" w:cs="Times New Roman"/>
          <w:sz w:val="36"/>
          <w:szCs w:val="36"/>
        </w:rPr>
        <w:t>arena</w:t>
      </w:r>
      <w:r w:rsidRPr="00080272">
        <w:rPr>
          <w:rFonts w:ascii="Times New Roman" w:hAnsi="Times New Roman" w:cs="Times New Roman"/>
          <w:sz w:val="36"/>
          <w:szCs w:val="36"/>
        </w:rPr>
        <w:t xml:space="preserve"> of photography art and culture. The 3rd year is </w:t>
      </w:r>
      <w:r w:rsidR="00694097" w:rsidRPr="00080272">
        <w:rPr>
          <w:rFonts w:ascii="Times New Roman" w:hAnsi="Times New Roman" w:cs="Times New Roman"/>
          <w:sz w:val="36"/>
          <w:szCs w:val="36"/>
        </w:rPr>
        <w:t xml:space="preserve">a </w:t>
      </w:r>
      <w:r w:rsidRPr="00080272">
        <w:rPr>
          <w:rFonts w:ascii="Times New Roman" w:hAnsi="Times New Roman" w:cs="Times New Roman"/>
          <w:sz w:val="36"/>
          <w:szCs w:val="36"/>
        </w:rPr>
        <w:t xml:space="preserve">project and </w:t>
      </w:r>
      <w:r w:rsidR="00694097" w:rsidRPr="00080272">
        <w:rPr>
          <w:rFonts w:ascii="Times New Roman" w:hAnsi="Times New Roman" w:cs="Times New Roman"/>
          <w:sz w:val="36"/>
          <w:szCs w:val="36"/>
        </w:rPr>
        <w:t xml:space="preserve">the </w:t>
      </w:r>
      <w:r w:rsidRPr="00080272">
        <w:rPr>
          <w:rFonts w:ascii="Times New Roman" w:hAnsi="Times New Roman" w:cs="Times New Roman"/>
          <w:sz w:val="36"/>
          <w:szCs w:val="36"/>
        </w:rPr>
        <w:t>4th year</w:t>
      </w:r>
      <w:r w:rsidR="00694097" w:rsidRPr="00080272">
        <w:rPr>
          <w:rFonts w:ascii="Times New Roman" w:hAnsi="Times New Roman" w:cs="Times New Roman"/>
          <w:sz w:val="36"/>
          <w:szCs w:val="36"/>
        </w:rPr>
        <w:t xml:space="preserve"> is spent</w:t>
      </w:r>
      <w:r w:rsidRPr="00080272">
        <w:rPr>
          <w:rFonts w:ascii="Times New Roman" w:hAnsi="Times New Roman" w:cs="Times New Roman"/>
          <w:sz w:val="36"/>
          <w:szCs w:val="36"/>
        </w:rPr>
        <w:t xml:space="preserve"> in </w:t>
      </w:r>
      <w:r w:rsidR="00694097" w:rsidRPr="00080272">
        <w:rPr>
          <w:rFonts w:ascii="Times New Roman" w:hAnsi="Times New Roman" w:cs="Times New Roman"/>
          <w:sz w:val="36"/>
          <w:szCs w:val="36"/>
        </w:rPr>
        <w:t xml:space="preserve">workshop </w:t>
      </w:r>
      <w:proofErr w:type="gramStart"/>
      <w:r w:rsidR="00694097" w:rsidRPr="00080272">
        <w:rPr>
          <w:rFonts w:ascii="Times New Roman" w:hAnsi="Times New Roman" w:cs="Times New Roman"/>
          <w:sz w:val="36"/>
          <w:szCs w:val="36"/>
        </w:rPr>
        <w:t xml:space="preserve">courses </w:t>
      </w:r>
      <w:r w:rsidRPr="00080272">
        <w:rPr>
          <w:rFonts w:ascii="Times New Roman" w:hAnsi="Times New Roman" w:cs="Times New Roman"/>
          <w:sz w:val="36"/>
          <w:szCs w:val="36"/>
        </w:rPr>
        <w:t xml:space="preserve"> </w:t>
      </w:r>
      <w:r w:rsidR="00694097" w:rsidRPr="00080272">
        <w:rPr>
          <w:rFonts w:ascii="Times New Roman" w:hAnsi="Times New Roman" w:cs="Times New Roman"/>
          <w:sz w:val="36"/>
          <w:szCs w:val="36"/>
        </w:rPr>
        <w:t>in</w:t>
      </w:r>
      <w:proofErr w:type="gramEnd"/>
      <w:r w:rsidR="00694097" w:rsidRPr="00080272">
        <w:rPr>
          <w:rFonts w:ascii="Times New Roman" w:hAnsi="Times New Roman" w:cs="Times New Roman"/>
          <w:sz w:val="36"/>
          <w:szCs w:val="36"/>
        </w:rPr>
        <w:t xml:space="preserve"> </w:t>
      </w:r>
      <w:r w:rsidRPr="00080272">
        <w:rPr>
          <w:rFonts w:ascii="Times New Roman" w:hAnsi="Times New Roman" w:cs="Times New Roman"/>
          <w:sz w:val="36"/>
          <w:szCs w:val="36"/>
        </w:rPr>
        <w:t>professional specialization</w:t>
      </w:r>
      <w:r w:rsidR="00694097" w:rsidRPr="00080272">
        <w:rPr>
          <w:rFonts w:ascii="Times New Roman" w:hAnsi="Times New Roman" w:cs="Times New Roman"/>
          <w:sz w:val="36"/>
          <w:szCs w:val="36"/>
        </w:rPr>
        <w:t>s</w:t>
      </w:r>
      <w:r w:rsidRPr="00080272">
        <w:rPr>
          <w:rFonts w:ascii="Times New Roman" w:hAnsi="Times New Roman" w:cs="Times New Roman"/>
          <w:sz w:val="36"/>
          <w:szCs w:val="36"/>
        </w:rPr>
        <w:t xml:space="preserve"> according to </w:t>
      </w:r>
      <w:r w:rsidR="00694097" w:rsidRPr="00080272">
        <w:rPr>
          <w:rFonts w:ascii="Times New Roman" w:hAnsi="Times New Roman" w:cs="Times New Roman"/>
          <w:sz w:val="36"/>
          <w:szCs w:val="36"/>
        </w:rPr>
        <w:t>a student’s preference</w:t>
      </w:r>
      <w:r w:rsidRPr="00080272">
        <w:rPr>
          <w:rFonts w:ascii="Times New Roman" w:hAnsi="Times New Roman" w:cs="Times New Roman"/>
          <w:sz w:val="36"/>
          <w:szCs w:val="36"/>
        </w:rPr>
        <w:t>.</w:t>
      </w:r>
      <w:r w:rsidR="00036E6D" w:rsidRPr="00080272">
        <w:rPr>
          <w:sz w:val="36"/>
          <w:szCs w:val="36"/>
        </w:rPr>
        <w:t xml:space="preserve"> </w:t>
      </w:r>
    </w:p>
    <w:p w:rsidR="00036E6D" w:rsidRPr="00080272" w:rsidRDefault="00036E6D" w:rsidP="001E1DBC">
      <w:pPr>
        <w:jc w:val="both"/>
        <w:rPr>
          <w:rFonts w:ascii="Times New Roman" w:hAnsi="Times New Roman" w:cs="Times New Roman"/>
          <w:sz w:val="36"/>
          <w:szCs w:val="36"/>
        </w:rPr>
      </w:pPr>
      <w:r w:rsidRPr="00080272">
        <w:rPr>
          <w:sz w:val="36"/>
          <w:szCs w:val="36"/>
        </w:rPr>
        <w:t>Its</w:t>
      </w:r>
      <w:r w:rsidRPr="00080272">
        <w:rPr>
          <w:rFonts w:ascii="Times New Roman" w:hAnsi="Times New Roman" w:cs="Times New Roman"/>
          <w:sz w:val="36"/>
          <w:szCs w:val="36"/>
        </w:rPr>
        <w:t xml:space="preserve"> aim is to prepare students to be able to follow the changes in photographic technology and to acquire the expertise necessary to adapt easily to professional working conditions.</w:t>
      </w:r>
    </w:p>
    <w:p w:rsidR="001E1DBC" w:rsidRPr="00080272" w:rsidRDefault="00694097"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The </w:t>
      </w:r>
      <w:r w:rsidR="001E1DBC" w:rsidRPr="00080272">
        <w:rPr>
          <w:rFonts w:ascii="Times New Roman" w:hAnsi="Times New Roman" w:cs="Times New Roman"/>
          <w:sz w:val="36"/>
          <w:szCs w:val="36"/>
        </w:rPr>
        <w:t xml:space="preserve">Department of Photography has been excluded from the scope of </w:t>
      </w:r>
      <w:r w:rsidRPr="00080272">
        <w:rPr>
          <w:rFonts w:ascii="Times New Roman" w:hAnsi="Times New Roman" w:cs="Times New Roman"/>
          <w:sz w:val="36"/>
          <w:szCs w:val="36"/>
        </w:rPr>
        <w:t xml:space="preserve">the </w:t>
      </w:r>
      <w:r w:rsidR="001E1DBC" w:rsidRPr="00080272">
        <w:rPr>
          <w:rFonts w:ascii="Times New Roman" w:hAnsi="Times New Roman" w:cs="Times New Roman"/>
          <w:sz w:val="36"/>
          <w:szCs w:val="36"/>
        </w:rPr>
        <w:t xml:space="preserve">special talent exam since 2017- 2018. The </w:t>
      </w:r>
      <w:r w:rsidR="001E1DBC" w:rsidRPr="00080272">
        <w:rPr>
          <w:rFonts w:ascii="Times New Roman" w:hAnsi="Times New Roman" w:cs="Times New Roman"/>
          <w:sz w:val="36"/>
          <w:szCs w:val="36"/>
        </w:rPr>
        <w:lastRenderedPageBreak/>
        <w:t xml:space="preserve">department </w:t>
      </w:r>
      <w:r w:rsidRPr="00080272">
        <w:rPr>
          <w:rFonts w:ascii="Times New Roman" w:hAnsi="Times New Roman" w:cs="Times New Roman"/>
          <w:sz w:val="36"/>
          <w:szCs w:val="36"/>
        </w:rPr>
        <w:t xml:space="preserve">now </w:t>
      </w:r>
      <w:r w:rsidR="001E1DBC" w:rsidRPr="00080272">
        <w:rPr>
          <w:rFonts w:ascii="Times New Roman" w:hAnsi="Times New Roman" w:cs="Times New Roman"/>
          <w:sz w:val="36"/>
          <w:szCs w:val="36"/>
        </w:rPr>
        <w:t>accept</w:t>
      </w:r>
      <w:r w:rsidRPr="00080272">
        <w:rPr>
          <w:rFonts w:ascii="Times New Roman" w:hAnsi="Times New Roman" w:cs="Times New Roman"/>
          <w:sz w:val="36"/>
          <w:szCs w:val="36"/>
        </w:rPr>
        <w:t>s</w:t>
      </w:r>
      <w:r w:rsidR="001E1DBC" w:rsidRPr="00080272">
        <w:rPr>
          <w:rFonts w:ascii="Times New Roman" w:hAnsi="Times New Roman" w:cs="Times New Roman"/>
          <w:sz w:val="36"/>
          <w:szCs w:val="36"/>
        </w:rPr>
        <w:t xml:space="preserve"> students through </w:t>
      </w:r>
      <w:r w:rsidRPr="00080272">
        <w:rPr>
          <w:rFonts w:ascii="Times New Roman" w:hAnsi="Times New Roman" w:cs="Times New Roman"/>
          <w:sz w:val="36"/>
          <w:szCs w:val="36"/>
        </w:rPr>
        <w:t xml:space="preserve">the </w:t>
      </w:r>
      <w:r w:rsidR="000119C2" w:rsidRPr="00080272">
        <w:rPr>
          <w:rFonts w:ascii="Times New Roman" w:hAnsi="Times New Roman" w:cs="Times New Roman"/>
          <w:sz w:val="36"/>
          <w:szCs w:val="36"/>
        </w:rPr>
        <w:t xml:space="preserve">OSYM </w:t>
      </w:r>
      <w:r w:rsidR="001E1DBC" w:rsidRPr="00080272">
        <w:rPr>
          <w:rFonts w:ascii="Times New Roman" w:hAnsi="Times New Roman" w:cs="Times New Roman"/>
          <w:sz w:val="36"/>
          <w:szCs w:val="36"/>
        </w:rPr>
        <w:t xml:space="preserve">central placement exam. </w:t>
      </w:r>
    </w:p>
    <w:p w:rsidR="001E1DBC" w:rsidRPr="00080272" w:rsidRDefault="000B14F7"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THE</w:t>
      </w:r>
      <w:r w:rsidR="00FD3F88" w:rsidRPr="00080272">
        <w:rPr>
          <w:rFonts w:ascii="Times New Roman" w:hAnsi="Times New Roman" w:cs="Times New Roman"/>
          <w:b/>
          <w:bCs/>
          <w:sz w:val="36"/>
          <w:szCs w:val="36"/>
        </w:rPr>
        <w:t xml:space="preserve"> </w:t>
      </w:r>
      <w:r w:rsidR="001E1DBC" w:rsidRPr="00080272">
        <w:rPr>
          <w:rFonts w:ascii="Times New Roman" w:hAnsi="Times New Roman" w:cs="Times New Roman"/>
          <w:b/>
          <w:bCs/>
          <w:sz w:val="36"/>
          <w:szCs w:val="36"/>
        </w:rPr>
        <w:t xml:space="preserve">DEPARTMENT OF PERFORMING ARTS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In the department of performing arts, theoretical studies are important as well as applied and experimental studies. The department aims to train qualified professional actors, dramatic authors (theatre, radio, TV, movie and advertisement writers), d</w:t>
      </w:r>
      <w:r w:rsidR="00FD3F88" w:rsidRPr="00080272">
        <w:rPr>
          <w:rFonts w:ascii="Times New Roman" w:hAnsi="Times New Roman" w:cs="Times New Roman"/>
          <w:sz w:val="36"/>
          <w:szCs w:val="36"/>
        </w:rPr>
        <w:t>ramaturgists</w:t>
      </w:r>
      <w:r w:rsidRPr="00080272">
        <w:rPr>
          <w:rFonts w:ascii="Times New Roman" w:hAnsi="Times New Roman" w:cs="Times New Roman"/>
          <w:sz w:val="36"/>
          <w:szCs w:val="36"/>
        </w:rPr>
        <w:t xml:space="preserve"> and stage design</w:t>
      </w:r>
      <w:r w:rsidR="00FD3F88" w:rsidRPr="00080272">
        <w:rPr>
          <w:rFonts w:ascii="Times New Roman" w:hAnsi="Times New Roman" w:cs="Times New Roman"/>
          <w:sz w:val="36"/>
          <w:szCs w:val="36"/>
        </w:rPr>
        <w:t>ers</w:t>
      </w:r>
      <w:r w:rsidRPr="00080272">
        <w:rPr>
          <w:rFonts w:ascii="Times New Roman" w:hAnsi="Times New Roman" w:cs="Times New Roman"/>
          <w:sz w:val="36"/>
          <w:szCs w:val="36"/>
        </w:rPr>
        <w:t xml:space="preserve"> (decoration, costume, exposure, effect, make-up, art director, interior design specialist) in order to meet the needs of our country </w:t>
      </w:r>
      <w:r w:rsidR="00FD3F88" w:rsidRPr="00080272">
        <w:rPr>
          <w:rFonts w:ascii="Times New Roman" w:hAnsi="Times New Roman" w:cs="Times New Roman"/>
          <w:sz w:val="36"/>
          <w:szCs w:val="36"/>
        </w:rPr>
        <w:t>in</w:t>
      </w:r>
      <w:r w:rsidRPr="00080272">
        <w:rPr>
          <w:rFonts w:ascii="Times New Roman" w:hAnsi="Times New Roman" w:cs="Times New Roman"/>
          <w:sz w:val="36"/>
          <w:szCs w:val="36"/>
        </w:rPr>
        <w:t xml:space="preserve"> </w:t>
      </w:r>
      <w:r w:rsidR="00FD3F88" w:rsidRPr="00080272">
        <w:rPr>
          <w:rFonts w:ascii="Times New Roman" w:hAnsi="Times New Roman" w:cs="Times New Roman"/>
          <w:sz w:val="36"/>
          <w:szCs w:val="36"/>
        </w:rPr>
        <w:t xml:space="preserve">the </w:t>
      </w:r>
      <w:r w:rsidRPr="00080272">
        <w:rPr>
          <w:rFonts w:ascii="Times New Roman" w:hAnsi="Times New Roman" w:cs="Times New Roman"/>
          <w:sz w:val="36"/>
          <w:szCs w:val="36"/>
        </w:rPr>
        <w:t xml:space="preserve">art of acting. </w:t>
      </w:r>
      <w:r w:rsidR="00FD3F88" w:rsidRPr="00080272">
        <w:rPr>
          <w:rFonts w:ascii="Times New Roman" w:hAnsi="Times New Roman" w:cs="Times New Roman"/>
          <w:sz w:val="36"/>
          <w:szCs w:val="36"/>
        </w:rPr>
        <w:t xml:space="preserve">The </w:t>
      </w:r>
      <w:r w:rsidRPr="00080272">
        <w:rPr>
          <w:rFonts w:ascii="Times New Roman" w:hAnsi="Times New Roman" w:cs="Times New Roman"/>
          <w:sz w:val="36"/>
          <w:szCs w:val="36"/>
        </w:rPr>
        <w:t xml:space="preserve">Department of Performing Arts has been </w:t>
      </w:r>
      <w:r w:rsidR="00FD3F88" w:rsidRPr="00080272">
        <w:rPr>
          <w:rFonts w:ascii="Times New Roman" w:hAnsi="Times New Roman" w:cs="Times New Roman"/>
          <w:sz w:val="36"/>
          <w:szCs w:val="36"/>
        </w:rPr>
        <w:t xml:space="preserve">active </w:t>
      </w:r>
      <w:r w:rsidRPr="00080272">
        <w:rPr>
          <w:rFonts w:ascii="Times New Roman" w:hAnsi="Times New Roman" w:cs="Times New Roman"/>
          <w:sz w:val="36"/>
          <w:szCs w:val="36"/>
        </w:rPr>
        <w:t>since 1976.</w:t>
      </w:r>
    </w:p>
    <w:p w:rsidR="001E1DBC" w:rsidRPr="00080272" w:rsidRDefault="00FD3F88" w:rsidP="001E1DBC">
      <w:pPr>
        <w:jc w:val="both"/>
        <w:rPr>
          <w:rFonts w:ascii="Times New Roman" w:hAnsi="Times New Roman" w:cs="Times New Roman"/>
          <w:sz w:val="36"/>
          <w:szCs w:val="36"/>
        </w:rPr>
      </w:pPr>
      <w:r w:rsidRPr="00080272">
        <w:rPr>
          <w:rFonts w:ascii="Times New Roman" w:hAnsi="Times New Roman" w:cs="Times New Roman"/>
          <w:sz w:val="36"/>
          <w:szCs w:val="36"/>
        </w:rPr>
        <w:t>S</w:t>
      </w:r>
      <w:r w:rsidR="001E1DBC" w:rsidRPr="00080272">
        <w:rPr>
          <w:rFonts w:ascii="Times New Roman" w:hAnsi="Times New Roman" w:cs="Times New Roman"/>
          <w:sz w:val="36"/>
          <w:szCs w:val="36"/>
        </w:rPr>
        <w:t xml:space="preserve">tudents who are successful in </w:t>
      </w:r>
      <w:r w:rsidR="006B6C58" w:rsidRPr="00080272">
        <w:rPr>
          <w:rFonts w:ascii="Times New Roman" w:hAnsi="Times New Roman" w:cs="Times New Roman"/>
          <w:sz w:val="36"/>
          <w:szCs w:val="36"/>
        </w:rPr>
        <w:t xml:space="preserve">the </w:t>
      </w:r>
      <w:r w:rsidR="001E1DBC" w:rsidRPr="00080272">
        <w:rPr>
          <w:rFonts w:ascii="Times New Roman" w:hAnsi="Times New Roman" w:cs="Times New Roman"/>
          <w:sz w:val="36"/>
          <w:szCs w:val="36"/>
        </w:rPr>
        <w:t xml:space="preserve">talent exams of dramaturgy, acting, </w:t>
      </w:r>
      <w:r w:rsidR="006B6C58" w:rsidRPr="00080272">
        <w:rPr>
          <w:rFonts w:ascii="Times New Roman" w:hAnsi="Times New Roman" w:cs="Times New Roman"/>
          <w:sz w:val="36"/>
          <w:szCs w:val="36"/>
        </w:rPr>
        <w:t xml:space="preserve">and/or </w:t>
      </w:r>
      <w:r w:rsidR="001E1DBC" w:rsidRPr="00080272">
        <w:rPr>
          <w:rFonts w:ascii="Times New Roman" w:hAnsi="Times New Roman" w:cs="Times New Roman"/>
          <w:sz w:val="36"/>
          <w:szCs w:val="36"/>
        </w:rPr>
        <w:t xml:space="preserve">stage design </w:t>
      </w:r>
      <w:r w:rsidR="006B6C58" w:rsidRPr="00080272">
        <w:rPr>
          <w:rFonts w:ascii="Times New Roman" w:hAnsi="Times New Roman" w:cs="Times New Roman"/>
          <w:sz w:val="36"/>
          <w:szCs w:val="36"/>
        </w:rPr>
        <w:t>are taught</w:t>
      </w:r>
      <w:r w:rsidR="001E1DBC" w:rsidRPr="00080272">
        <w:rPr>
          <w:rFonts w:ascii="Times New Roman" w:hAnsi="Times New Roman" w:cs="Times New Roman"/>
          <w:sz w:val="36"/>
          <w:szCs w:val="36"/>
        </w:rPr>
        <w:t xml:space="preserve"> together in common courses such as theater history, theories, play analysis, Turkish theater, and stage practice. Each department </w:t>
      </w:r>
      <w:r w:rsidR="006B6C58" w:rsidRPr="00080272">
        <w:rPr>
          <w:rFonts w:ascii="Times New Roman" w:hAnsi="Times New Roman" w:cs="Times New Roman"/>
          <w:sz w:val="36"/>
          <w:szCs w:val="36"/>
        </w:rPr>
        <w:t>has</w:t>
      </w:r>
      <w:r w:rsidR="001E1DBC" w:rsidRPr="00080272">
        <w:rPr>
          <w:rFonts w:ascii="Times New Roman" w:hAnsi="Times New Roman" w:cs="Times New Roman"/>
          <w:sz w:val="36"/>
          <w:szCs w:val="36"/>
        </w:rPr>
        <w:t xml:space="preserve"> therotical and applied courses in their own field. Attendance </w:t>
      </w:r>
      <w:r w:rsidR="006B6C58" w:rsidRPr="00080272">
        <w:rPr>
          <w:rFonts w:ascii="Times New Roman" w:hAnsi="Times New Roman" w:cs="Times New Roman"/>
          <w:sz w:val="36"/>
          <w:szCs w:val="36"/>
        </w:rPr>
        <w:t>to</w:t>
      </w:r>
      <w:r w:rsidR="001E1DBC" w:rsidRPr="00080272">
        <w:rPr>
          <w:rFonts w:ascii="Times New Roman" w:hAnsi="Times New Roman" w:cs="Times New Roman"/>
          <w:sz w:val="36"/>
          <w:szCs w:val="36"/>
        </w:rPr>
        <w:t xml:space="preserve"> 70% </w:t>
      </w:r>
      <w:r w:rsidR="006B6C58" w:rsidRPr="00080272">
        <w:rPr>
          <w:rFonts w:ascii="Times New Roman" w:hAnsi="Times New Roman" w:cs="Times New Roman"/>
          <w:sz w:val="36"/>
          <w:szCs w:val="36"/>
        </w:rPr>
        <w:t>of</w:t>
      </w:r>
      <w:r w:rsidR="001E1DBC" w:rsidRPr="00080272">
        <w:rPr>
          <w:rFonts w:ascii="Times New Roman" w:hAnsi="Times New Roman" w:cs="Times New Roman"/>
          <w:sz w:val="36"/>
          <w:szCs w:val="36"/>
        </w:rPr>
        <w:t xml:space="preserve"> theoretical courses and 80% </w:t>
      </w:r>
      <w:r w:rsidR="006B6C58" w:rsidRPr="00080272">
        <w:rPr>
          <w:rFonts w:ascii="Times New Roman" w:hAnsi="Times New Roman" w:cs="Times New Roman"/>
          <w:sz w:val="36"/>
          <w:szCs w:val="36"/>
        </w:rPr>
        <w:t>of</w:t>
      </w:r>
      <w:r w:rsidR="001E1DBC" w:rsidRPr="00080272">
        <w:rPr>
          <w:rFonts w:ascii="Times New Roman" w:hAnsi="Times New Roman" w:cs="Times New Roman"/>
          <w:sz w:val="36"/>
          <w:szCs w:val="36"/>
        </w:rPr>
        <w:t xml:space="preserve"> applied courses </w:t>
      </w:r>
      <w:r w:rsidR="006B6C58" w:rsidRPr="00080272">
        <w:rPr>
          <w:rFonts w:ascii="Times New Roman" w:hAnsi="Times New Roman" w:cs="Times New Roman"/>
          <w:sz w:val="36"/>
          <w:szCs w:val="36"/>
        </w:rPr>
        <w:t>is obligatory</w:t>
      </w:r>
      <w:r w:rsidR="001E1DBC" w:rsidRPr="00080272">
        <w:rPr>
          <w:rFonts w:ascii="Times New Roman" w:hAnsi="Times New Roman" w:cs="Times New Roman"/>
          <w:sz w:val="36"/>
          <w:szCs w:val="36"/>
        </w:rPr>
        <w:t>.</w:t>
      </w:r>
      <w:r w:rsidR="001E1DBC" w:rsidRPr="00080272">
        <w:rPr>
          <w:sz w:val="36"/>
          <w:szCs w:val="36"/>
        </w:rPr>
        <w:t xml:space="preserve"> </w:t>
      </w:r>
      <w:r w:rsidR="001E1DBC" w:rsidRPr="00080272">
        <w:rPr>
          <w:rFonts w:ascii="Times New Roman" w:hAnsi="Times New Roman" w:cs="Times New Roman"/>
          <w:sz w:val="36"/>
          <w:szCs w:val="36"/>
        </w:rPr>
        <w:t xml:space="preserve">In addition to the education syllabus, students </w:t>
      </w:r>
      <w:r w:rsidR="006B6C58" w:rsidRPr="00080272">
        <w:rPr>
          <w:rFonts w:ascii="Times New Roman" w:hAnsi="Times New Roman" w:cs="Times New Roman"/>
          <w:sz w:val="36"/>
          <w:szCs w:val="36"/>
        </w:rPr>
        <w:t xml:space="preserve">must </w:t>
      </w:r>
      <w:r w:rsidR="001E1DBC" w:rsidRPr="00080272">
        <w:rPr>
          <w:rFonts w:ascii="Times New Roman" w:hAnsi="Times New Roman" w:cs="Times New Roman"/>
          <w:sz w:val="36"/>
          <w:szCs w:val="36"/>
        </w:rPr>
        <w:t>successfully complete t</w:t>
      </w:r>
      <w:r w:rsidR="006B6C58" w:rsidRPr="00080272">
        <w:rPr>
          <w:rFonts w:ascii="Times New Roman" w:hAnsi="Times New Roman" w:cs="Times New Roman"/>
          <w:sz w:val="36"/>
          <w:szCs w:val="36"/>
        </w:rPr>
        <w:t>he project, homework and</w:t>
      </w:r>
      <w:r w:rsidR="001E1DBC" w:rsidRPr="00080272">
        <w:rPr>
          <w:rFonts w:ascii="Times New Roman" w:hAnsi="Times New Roman" w:cs="Times New Roman"/>
          <w:sz w:val="36"/>
          <w:szCs w:val="36"/>
        </w:rPr>
        <w:t xml:space="preserve"> presentations given to them.</w:t>
      </w:r>
      <w:r w:rsidR="001E1DBC" w:rsidRPr="00080272">
        <w:rPr>
          <w:sz w:val="36"/>
          <w:szCs w:val="36"/>
        </w:rPr>
        <w:t xml:space="preserve"> </w:t>
      </w:r>
      <w:r w:rsidR="001E1DBC" w:rsidRPr="00080272">
        <w:rPr>
          <w:rFonts w:ascii="Times New Roman" w:hAnsi="Times New Roman" w:cs="Times New Roman"/>
          <w:sz w:val="36"/>
          <w:szCs w:val="36"/>
        </w:rPr>
        <w:t>Students have to do 20+20 internships in the first three years, and to prove their professional knowledge and creative skills by preparing a diploma work in their own branch of art for graduation.</w:t>
      </w:r>
    </w:p>
    <w:p w:rsidR="001E1DBC" w:rsidRPr="00080272" w:rsidRDefault="00B9656C"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 xml:space="preserve">THE </w:t>
      </w:r>
      <w:r w:rsidR="001E1DBC" w:rsidRPr="00080272">
        <w:rPr>
          <w:rFonts w:ascii="Times New Roman" w:hAnsi="Times New Roman" w:cs="Times New Roman"/>
          <w:b/>
          <w:bCs/>
          <w:sz w:val="36"/>
          <w:szCs w:val="36"/>
        </w:rPr>
        <w:t>DEPARTMENT OF MUSICOLOGY</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The Department of Musicology, which consists of Musicology and Music Technology programs; aims to train </w:t>
      </w:r>
      <w:r w:rsidR="00807E60" w:rsidRPr="00080272">
        <w:rPr>
          <w:rFonts w:ascii="Times New Roman" w:hAnsi="Times New Roman" w:cs="Times New Roman"/>
          <w:sz w:val="36"/>
          <w:szCs w:val="36"/>
        </w:rPr>
        <w:t xml:space="preserve">the </w:t>
      </w:r>
      <w:r w:rsidRPr="00080272">
        <w:rPr>
          <w:rFonts w:ascii="Times New Roman" w:hAnsi="Times New Roman" w:cs="Times New Roman"/>
          <w:sz w:val="36"/>
          <w:szCs w:val="36"/>
        </w:rPr>
        <w:t xml:space="preserve">Musicologists and Music Technology Specialists that our country needs. The Musicology program provides the necessary </w:t>
      </w:r>
      <w:r w:rsidRPr="00080272">
        <w:rPr>
          <w:rFonts w:ascii="Times New Roman" w:hAnsi="Times New Roman" w:cs="Times New Roman"/>
          <w:sz w:val="36"/>
          <w:szCs w:val="36"/>
        </w:rPr>
        <w:lastRenderedPageBreak/>
        <w:t xml:space="preserve">cultural methods and techniques to study music and </w:t>
      </w:r>
      <w:r w:rsidR="00807E60" w:rsidRPr="00080272">
        <w:rPr>
          <w:rFonts w:ascii="Times New Roman" w:hAnsi="Times New Roman" w:cs="Times New Roman"/>
          <w:sz w:val="36"/>
          <w:szCs w:val="36"/>
        </w:rPr>
        <w:t xml:space="preserve">the </w:t>
      </w:r>
      <w:r w:rsidRPr="00080272">
        <w:rPr>
          <w:rFonts w:ascii="Times New Roman" w:hAnsi="Times New Roman" w:cs="Times New Roman"/>
          <w:sz w:val="36"/>
          <w:szCs w:val="36"/>
        </w:rPr>
        <w:t>cultural phenomena of music as well as the related cultural background.</w:t>
      </w:r>
      <w:r w:rsidRPr="00080272">
        <w:rPr>
          <w:sz w:val="36"/>
          <w:szCs w:val="36"/>
        </w:rPr>
        <w:t xml:space="preserve"> </w:t>
      </w:r>
      <w:r w:rsidR="00807E60" w:rsidRPr="00080272">
        <w:rPr>
          <w:sz w:val="36"/>
          <w:szCs w:val="36"/>
        </w:rPr>
        <w:t xml:space="preserve">The </w:t>
      </w:r>
      <w:r w:rsidRPr="00080272">
        <w:rPr>
          <w:rFonts w:ascii="Times New Roman" w:hAnsi="Times New Roman" w:cs="Times New Roman"/>
          <w:sz w:val="36"/>
          <w:szCs w:val="36"/>
        </w:rPr>
        <w:t xml:space="preserve">Music technology program aims to train professionals in the fields of sound recording, radio </w:t>
      </w:r>
      <w:r w:rsidR="00B9656C" w:rsidRPr="00080272">
        <w:rPr>
          <w:rFonts w:ascii="Times New Roman" w:hAnsi="Times New Roman" w:cs="Times New Roman"/>
          <w:sz w:val="36"/>
          <w:szCs w:val="36"/>
        </w:rPr>
        <w:t>and</w:t>
      </w:r>
      <w:r w:rsidRPr="00080272">
        <w:rPr>
          <w:rFonts w:ascii="Times New Roman" w:hAnsi="Times New Roman" w:cs="Times New Roman"/>
          <w:sz w:val="36"/>
          <w:szCs w:val="36"/>
        </w:rPr>
        <w:t xml:space="preserve"> TV broadcasting, acoustics, computer music production and sound design.</w:t>
      </w:r>
    </w:p>
    <w:p w:rsidR="001E1DBC" w:rsidRPr="00080272" w:rsidRDefault="004F44CD"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T</w:t>
      </w:r>
      <w:r w:rsidR="00B9656C" w:rsidRPr="00080272">
        <w:rPr>
          <w:rFonts w:ascii="Times New Roman" w:hAnsi="Times New Roman" w:cs="Times New Roman"/>
          <w:b/>
          <w:bCs/>
          <w:sz w:val="36"/>
          <w:szCs w:val="36"/>
        </w:rPr>
        <w:t>HE</w:t>
      </w:r>
      <w:r w:rsidRPr="00080272">
        <w:rPr>
          <w:rFonts w:ascii="Times New Roman" w:hAnsi="Times New Roman" w:cs="Times New Roman"/>
          <w:b/>
          <w:bCs/>
          <w:sz w:val="36"/>
          <w:szCs w:val="36"/>
        </w:rPr>
        <w:t xml:space="preserve"> </w:t>
      </w:r>
      <w:r w:rsidR="001E1DBC" w:rsidRPr="00080272">
        <w:rPr>
          <w:rFonts w:ascii="Times New Roman" w:hAnsi="Times New Roman" w:cs="Times New Roman"/>
          <w:b/>
          <w:bCs/>
          <w:sz w:val="36"/>
          <w:szCs w:val="36"/>
        </w:rPr>
        <w:t xml:space="preserve">DEPARTMENT OF FILM DESIGN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The department was founded in 1976 </w:t>
      </w:r>
      <w:r w:rsidR="004F44CD" w:rsidRPr="00080272">
        <w:rPr>
          <w:rFonts w:ascii="Times New Roman" w:hAnsi="Times New Roman" w:cs="Times New Roman"/>
          <w:sz w:val="36"/>
          <w:szCs w:val="36"/>
        </w:rPr>
        <w:t>at</w:t>
      </w:r>
      <w:r w:rsidRPr="00080272">
        <w:rPr>
          <w:rFonts w:ascii="Times New Roman" w:hAnsi="Times New Roman" w:cs="Times New Roman"/>
          <w:sz w:val="36"/>
          <w:szCs w:val="36"/>
        </w:rPr>
        <w:t xml:space="preserve"> Ege University. In 1982, the department </w:t>
      </w:r>
      <w:r w:rsidR="004F44CD" w:rsidRPr="00080272">
        <w:rPr>
          <w:rFonts w:ascii="Times New Roman" w:hAnsi="Times New Roman" w:cs="Times New Roman"/>
          <w:sz w:val="36"/>
          <w:szCs w:val="36"/>
        </w:rPr>
        <w:t>was subsumed</w:t>
      </w:r>
      <w:r w:rsidRPr="00080272">
        <w:rPr>
          <w:rFonts w:ascii="Times New Roman" w:hAnsi="Times New Roman" w:cs="Times New Roman"/>
          <w:sz w:val="36"/>
          <w:szCs w:val="36"/>
        </w:rPr>
        <w:t xml:space="preserve"> in</w:t>
      </w:r>
      <w:r w:rsidR="004F44CD" w:rsidRPr="00080272">
        <w:rPr>
          <w:rFonts w:ascii="Times New Roman" w:hAnsi="Times New Roman" w:cs="Times New Roman"/>
          <w:sz w:val="36"/>
          <w:szCs w:val="36"/>
        </w:rPr>
        <w:t>to</w:t>
      </w:r>
      <w:r w:rsidRPr="00080272">
        <w:rPr>
          <w:rFonts w:ascii="Times New Roman" w:hAnsi="Times New Roman" w:cs="Times New Roman"/>
          <w:sz w:val="36"/>
          <w:szCs w:val="36"/>
        </w:rPr>
        <w:t xml:space="preserve"> Dokuz Eyl</w:t>
      </w:r>
      <w:r w:rsidR="00B9656C" w:rsidRPr="00080272">
        <w:rPr>
          <w:rFonts w:ascii="Times New Roman" w:hAnsi="Times New Roman" w:cs="Times New Roman"/>
          <w:sz w:val="36"/>
          <w:szCs w:val="36"/>
        </w:rPr>
        <w:t>ü</w:t>
      </w:r>
      <w:r w:rsidRPr="00080272">
        <w:rPr>
          <w:rFonts w:ascii="Times New Roman" w:hAnsi="Times New Roman" w:cs="Times New Roman"/>
          <w:sz w:val="36"/>
          <w:szCs w:val="36"/>
        </w:rPr>
        <w:t xml:space="preserve">l University and has been </w:t>
      </w:r>
      <w:r w:rsidR="004F44CD" w:rsidRPr="00080272">
        <w:rPr>
          <w:rFonts w:ascii="Times New Roman" w:hAnsi="Times New Roman" w:cs="Times New Roman"/>
          <w:sz w:val="36"/>
          <w:szCs w:val="36"/>
        </w:rPr>
        <w:t>operating</w:t>
      </w:r>
      <w:r w:rsidRPr="00080272">
        <w:rPr>
          <w:rFonts w:ascii="Times New Roman" w:hAnsi="Times New Roman" w:cs="Times New Roman"/>
          <w:sz w:val="36"/>
          <w:szCs w:val="36"/>
        </w:rPr>
        <w:t xml:space="preserve"> under the name of "</w:t>
      </w:r>
      <w:r w:rsidR="004F44CD" w:rsidRPr="00080272">
        <w:rPr>
          <w:rFonts w:ascii="Times New Roman" w:hAnsi="Times New Roman" w:cs="Times New Roman"/>
          <w:sz w:val="36"/>
          <w:szCs w:val="36"/>
        </w:rPr>
        <w:t xml:space="preserve">the </w:t>
      </w:r>
      <w:r w:rsidRPr="00080272">
        <w:rPr>
          <w:rFonts w:ascii="Times New Roman" w:hAnsi="Times New Roman" w:cs="Times New Roman"/>
          <w:sz w:val="36"/>
          <w:szCs w:val="36"/>
        </w:rPr>
        <w:t>Film Design Department" since 2009. The Department of</w:t>
      </w:r>
      <w:r w:rsidR="004F44CD" w:rsidRPr="00080272">
        <w:rPr>
          <w:rFonts w:ascii="Times New Roman" w:hAnsi="Times New Roman" w:cs="Times New Roman"/>
          <w:sz w:val="36"/>
          <w:szCs w:val="36"/>
        </w:rPr>
        <w:t xml:space="preserve"> Film Design aims to train directors, </w:t>
      </w:r>
      <w:r w:rsidRPr="00080272">
        <w:rPr>
          <w:rFonts w:ascii="Times New Roman" w:hAnsi="Times New Roman" w:cs="Times New Roman"/>
          <w:sz w:val="36"/>
          <w:szCs w:val="36"/>
        </w:rPr>
        <w:t>animators</w:t>
      </w:r>
      <w:r w:rsidR="004F44CD" w:rsidRPr="00080272">
        <w:rPr>
          <w:rFonts w:ascii="Times New Roman" w:hAnsi="Times New Roman" w:cs="Times New Roman"/>
          <w:sz w:val="36"/>
          <w:szCs w:val="36"/>
        </w:rPr>
        <w:t>,</w:t>
      </w:r>
      <w:r w:rsidRPr="00080272">
        <w:rPr>
          <w:rFonts w:ascii="Times New Roman" w:hAnsi="Times New Roman" w:cs="Times New Roman"/>
          <w:sz w:val="36"/>
          <w:szCs w:val="36"/>
        </w:rPr>
        <w:t xml:space="preserve"> researchers, writers, </w:t>
      </w:r>
      <w:r w:rsidR="004F44CD" w:rsidRPr="00080272">
        <w:rPr>
          <w:rFonts w:ascii="Times New Roman" w:hAnsi="Times New Roman" w:cs="Times New Roman"/>
          <w:sz w:val="36"/>
          <w:szCs w:val="36"/>
        </w:rPr>
        <w:t>and cinematographers knowledgeable</w:t>
      </w:r>
      <w:r w:rsidRPr="00080272">
        <w:rPr>
          <w:rFonts w:ascii="Times New Roman" w:hAnsi="Times New Roman" w:cs="Times New Roman"/>
          <w:sz w:val="36"/>
          <w:szCs w:val="36"/>
        </w:rPr>
        <w:t xml:space="preserve"> in the field</w:t>
      </w:r>
      <w:r w:rsidR="004F44CD" w:rsidRPr="00080272">
        <w:rPr>
          <w:rFonts w:ascii="Times New Roman" w:hAnsi="Times New Roman" w:cs="Times New Roman"/>
          <w:sz w:val="36"/>
          <w:szCs w:val="36"/>
        </w:rPr>
        <w:t>s</w:t>
      </w:r>
      <w:r w:rsidRPr="00080272">
        <w:rPr>
          <w:rFonts w:ascii="Times New Roman" w:hAnsi="Times New Roman" w:cs="Times New Roman"/>
          <w:sz w:val="36"/>
          <w:szCs w:val="36"/>
        </w:rPr>
        <w:t xml:space="preserve"> of cinema and television, </w:t>
      </w:r>
      <w:r w:rsidR="004F44CD" w:rsidRPr="00080272">
        <w:rPr>
          <w:rFonts w:ascii="Times New Roman" w:hAnsi="Times New Roman" w:cs="Times New Roman"/>
          <w:sz w:val="36"/>
          <w:szCs w:val="36"/>
        </w:rPr>
        <w:t xml:space="preserve">as well as </w:t>
      </w:r>
      <w:r w:rsidRPr="00080272">
        <w:rPr>
          <w:rFonts w:ascii="Times New Roman" w:hAnsi="Times New Roman" w:cs="Times New Roman"/>
          <w:sz w:val="36"/>
          <w:szCs w:val="36"/>
        </w:rPr>
        <w:t xml:space="preserve">basic artistic and professional principles.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The Department of Film Design is divided into four majors</w:t>
      </w:r>
      <w:r w:rsidR="004F44CD" w:rsidRPr="00080272">
        <w:rPr>
          <w:rFonts w:ascii="Times New Roman" w:hAnsi="Times New Roman" w:cs="Times New Roman"/>
          <w:sz w:val="36"/>
          <w:szCs w:val="36"/>
        </w:rPr>
        <w:t>,</w:t>
      </w:r>
      <w:r w:rsidRPr="00080272">
        <w:rPr>
          <w:rFonts w:ascii="Times New Roman" w:hAnsi="Times New Roman" w:cs="Times New Roman"/>
          <w:sz w:val="36"/>
          <w:szCs w:val="36"/>
        </w:rPr>
        <w:t xml:space="preserve"> such as Film Design and Directing, Editing</w:t>
      </w:r>
      <w:r w:rsidR="004F44CD" w:rsidRPr="00080272">
        <w:rPr>
          <w:rFonts w:ascii="Times New Roman" w:hAnsi="Times New Roman" w:cs="Times New Roman"/>
          <w:sz w:val="36"/>
          <w:szCs w:val="36"/>
        </w:rPr>
        <w:t>,</w:t>
      </w:r>
      <w:r w:rsidRPr="00080272">
        <w:rPr>
          <w:rFonts w:ascii="Times New Roman" w:hAnsi="Times New Roman" w:cs="Times New Roman"/>
          <w:sz w:val="36"/>
          <w:szCs w:val="36"/>
        </w:rPr>
        <w:t xml:space="preserve"> Sound and </w:t>
      </w:r>
      <w:r w:rsidR="004F44CD" w:rsidRPr="00080272">
        <w:rPr>
          <w:rFonts w:ascii="Times New Roman" w:hAnsi="Times New Roman" w:cs="Times New Roman"/>
          <w:sz w:val="36"/>
          <w:szCs w:val="36"/>
        </w:rPr>
        <w:t>Cinematography, Cartoon</w:t>
      </w:r>
      <w:r w:rsidRPr="00080272">
        <w:rPr>
          <w:rFonts w:ascii="Times New Roman" w:hAnsi="Times New Roman" w:cs="Times New Roman"/>
          <w:sz w:val="36"/>
          <w:szCs w:val="36"/>
        </w:rPr>
        <w:t xml:space="preserve"> and Animation, Film Design and Aut</w:t>
      </w:r>
      <w:r w:rsidR="004F44CD" w:rsidRPr="00080272">
        <w:rPr>
          <w:rFonts w:ascii="Times New Roman" w:hAnsi="Times New Roman" w:cs="Times New Roman"/>
          <w:sz w:val="36"/>
          <w:szCs w:val="36"/>
        </w:rPr>
        <w:t>h</w:t>
      </w:r>
      <w:r w:rsidRPr="00080272">
        <w:rPr>
          <w:rFonts w:ascii="Times New Roman" w:hAnsi="Times New Roman" w:cs="Times New Roman"/>
          <w:sz w:val="36"/>
          <w:szCs w:val="36"/>
        </w:rPr>
        <w:t>orship. The courses taken in the first year are common for each student and aim to create a general cultural infrastructure.</w:t>
      </w:r>
      <w:r w:rsidRPr="00080272">
        <w:rPr>
          <w:sz w:val="36"/>
          <w:szCs w:val="36"/>
        </w:rPr>
        <w:t xml:space="preserve"> </w:t>
      </w:r>
      <w:r w:rsidRPr="00080272">
        <w:rPr>
          <w:rFonts w:ascii="Times New Roman" w:hAnsi="Times New Roman" w:cs="Times New Roman"/>
          <w:sz w:val="36"/>
          <w:szCs w:val="36"/>
        </w:rPr>
        <w:t xml:space="preserve">In the second year, many common theoretical courses as well as field related courses </w:t>
      </w:r>
      <w:r w:rsidR="004F44CD" w:rsidRPr="00080272">
        <w:rPr>
          <w:rFonts w:ascii="Times New Roman" w:hAnsi="Times New Roman" w:cs="Times New Roman"/>
          <w:sz w:val="36"/>
          <w:szCs w:val="36"/>
        </w:rPr>
        <w:t>are</w:t>
      </w:r>
      <w:r w:rsidRPr="00080272">
        <w:rPr>
          <w:rFonts w:ascii="Times New Roman" w:hAnsi="Times New Roman" w:cs="Times New Roman"/>
          <w:sz w:val="36"/>
          <w:szCs w:val="36"/>
        </w:rPr>
        <w:t xml:space="preserve"> given.</w:t>
      </w:r>
      <w:r w:rsidRPr="00080272">
        <w:rPr>
          <w:sz w:val="36"/>
          <w:szCs w:val="36"/>
        </w:rPr>
        <w:t xml:space="preserve"> </w:t>
      </w:r>
      <w:r w:rsidRPr="00080272">
        <w:rPr>
          <w:rFonts w:ascii="Times New Roman" w:hAnsi="Times New Roman" w:cs="Times New Roman"/>
          <w:sz w:val="36"/>
          <w:szCs w:val="36"/>
        </w:rPr>
        <w:t xml:space="preserve">At the beginning of the fourth year, each student chooses a practical or theoretical thesis topic, </w:t>
      </w:r>
      <w:r w:rsidR="004F44CD" w:rsidRPr="00080272">
        <w:rPr>
          <w:rFonts w:ascii="Times New Roman" w:hAnsi="Times New Roman" w:cs="Times New Roman"/>
          <w:sz w:val="36"/>
          <w:szCs w:val="36"/>
        </w:rPr>
        <w:t xml:space="preserve">and develops their </w:t>
      </w:r>
      <w:r w:rsidRPr="00080272">
        <w:rPr>
          <w:rFonts w:ascii="Times New Roman" w:hAnsi="Times New Roman" w:cs="Times New Roman"/>
          <w:sz w:val="36"/>
          <w:szCs w:val="36"/>
        </w:rPr>
        <w:t xml:space="preserve">work with </w:t>
      </w:r>
      <w:r w:rsidR="004F44CD" w:rsidRPr="00080272">
        <w:rPr>
          <w:rFonts w:ascii="Times New Roman" w:hAnsi="Times New Roman" w:cs="Times New Roman"/>
          <w:sz w:val="36"/>
          <w:szCs w:val="36"/>
        </w:rPr>
        <w:t>their</w:t>
      </w:r>
      <w:r w:rsidRPr="00080272">
        <w:rPr>
          <w:rFonts w:ascii="Times New Roman" w:hAnsi="Times New Roman" w:cs="Times New Roman"/>
          <w:sz w:val="36"/>
          <w:szCs w:val="36"/>
        </w:rPr>
        <w:t xml:space="preserve"> advisors during the year, present</w:t>
      </w:r>
      <w:r w:rsidR="004F44CD" w:rsidRPr="00080272">
        <w:rPr>
          <w:rFonts w:ascii="Times New Roman" w:hAnsi="Times New Roman" w:cs="Times New Roman"/>
          <w:sz w:val="36"/>
          <w:szCs w:val="36"/>
        </w:rPr>
        <w:t>ing</w:t>
      </w:r>
      <w:r w:rsidRPr="00080272">
        <w:rPr>
          <w:rFonts w:ascii="Times New Roman" w:hAnsi="Times New Roman" w:cs="Times New Roman"/>
          <w:sz w:val="36"/>
          <w:szCs w:val="36"/>
        </w:rPr>
        <w:t xml:space="preserve"> it on </w:t>
      </w:r>
      <w:r w:rsidR="004F44CD" w:rsidRPr="00080272">
        <w:rPr>
          <w:rFonts w:ascii="Times New Roman" w:hAnsi="Times New Roman" w:cs="Times New Roman"/>
          <w:sz w:val="36"/>
          <w:szCs w:val="36"/>
        </w:rPr>
        <w:t>a</w:t>
      </w:r>
      <w:r w:rsidRPr="00080272">
        <w:rPr>
          <w:rFonts w:ascii="Times New Roman" w:hAnsi="Times New Roman" w:cs="Times New Roman"/>
          <w:sz w:val="36"/>
          <w:szCs w:val="36"/>
        </w:rPr>
        <w:t xml:space="preserve"> date determined by the department chair</w:t>
      </w:r>
      <w:r w:rsidR="004F44CD" w:rsidRPr="00080272">
        <w:rPr>
          <w:rFonts w:ascii="Times New Roman" w:hAnsi="Times New Roman" w:cs="Times New Roman"/>
          <w:sz w:val="36"/>
          <w:szCs w:val="36"/>
        </w:rPr>
        <w:t xml:space="preserve"> to recieve their diploma and graduate upon being found adequate</w:t>
      </w:r>
      <w:r w:rsidRPr="00080272">
        <w:rPr>
          <w:rFonts w:ascii="Times New Roman" w:hAnsi="Times New Roman" w:cs="Times New Roman"/>
          <w:sz w:val="36"/>
          <w:szCs w:val="36"/>
        </w:rPr>
        <w:t>.</w:t>
      </w:r>
      <w:r w:rsidRPr="00080272">
        <w:rPr>
          <w:sz w:val="36"/>
          <w:szCs w:val="36"/>
        </w:rPr>
        <w:t xml:space="preserve"> </w:t>
      </w:r>
      <w:r w:rsidRPr="00080272">
        <w:rPr>
          <w:rFonts w:ascii="Times New Roman" w:hAnsi="Times New Roman" w:cs="Times New Roman"/>
          <w:sz w:val="36"/>
          <w:szCs w:val="36"/>
        </w:rPr>
        <w:t xml:space="preserve">The department has been excluded from the scope of special talent exam since 2014-2015. The department accepts its students with </w:t>
      </w:r>
      <w:r w:rsidR="004F44CD" w:rsidRPr="00080272">
        <w:rPr>
          <w:rFonts w:ascii="Times New Roman" w:hAnsi="Times New Roman" w:cs="Times New Roman"/>
          <w:sz w:val="36"/>
          <w:szCs w:val="36"/>
        </w:rPr>
        <w:t>an</w:t>
      </w:r>
      <w:r w:rsidRPr="00080272">
        <w:rPr>
          <w:rFonts w:ascii="Times New Roman" w:hAnsi="Times New Roman" w:cs="Times New Roman"/>
          <w:sz w:val="36"/>
          <w:szCs w:val="36"/>
        </w:rPr>
        <w:t xml:space="preserve"> OSYM central exam score. </w:t>
      </w:r>
    </w:p>
    <w:p w:rsidR="0070524F" w:rsidRPr="00080272" w:rsidRDefault="0070524F" w:rsidP="001E1DBC">
      <w:pPr>
        <w:jc w:val="both"/>
        <w:rPr>
          <w:rFonts w:ascii="Times New Roman" w:hAnsi="Times New Roman" w:cs="Times New Roman"/>
          <w:sz w:val="36"/>
          <w:szCs w:val="36"/>
        </w:rPr>
      </w:pPr>
    </w:p>
    <w:p w:rsidR="00B9656C" w:rsidRPr="00080272" w:rsidRDefault="00B9656C" w:rsidP="001E1DBC">
      <w:pPr>
        <w:jc w:val="both"/>
        <w:rPr>
          <w:rFonts w:ascii="Times New Roman" w:hAnsi="Times New Roman" w:cs="Times New Roman"/>
          <w:sz w:val="36"/>
          <w:szCs w:val="36"/>
        </w:rPr>
      </w:pPr>
    </w:p>
    <w:p w:rsidR="00B9656C" w:rsidRPr="00080272" w:rsidRDefault="00B9656C" w:rsidP="001E1DBC">
      <w:pPr>
        <w:jc w:val="both"/>
        <w:rPr>
          <w:rFonts w:ascii="Times New Roman" w:hAnsi="Times New Roman" w:cs="Times New Roman"/>
          <w:sz w:val="36"/>
          <w:szCs w:val="36"/>
        </w:rPr>
      </w:pPr>
    </w:p>
    <w:p w:rsidR="001E1DBC" w:rsidRPr="00080272" w:rsidRDefault="0070524F"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T</w:t>
      </w:r>
      <w:r w:rsidR="00B9656C" w:rsidRPr="00080272">
        <w:rPr>
          <w:rFonts w:ascii="Times New Roman" w:hAnsi="Times New Roman" w:cs="Times New Roman"/>
          <w:b/>
          <w:bCs/>
          <w:sz w:val="36"/>
          <w:szCs w:val="36"/>
        </w:rPr>
        <w:t>HE</w:t>
      </w:r>
      <w:r w:rsidRPr="00080272">
        <w:rPr>
          <w:rFonts w:ascii="Times New Roman" w:hAnsi="Times New Roman" w:cs="Times New Roman"/>
          <w:b/>
          <w:bCs/>
          <w:sz w:val="36"/>
          <w:szCs w:val="36"/>
        </w:rPr>
        <w:t xml:space="preserve"> </w:t>
      </w:r>
      <w:r w:rsidR="001E1DBC" w:rsidRPr="00080272">
        <w:rPr>
          <w:rFonts w:ascii="Times New Roman" w:hAnsi="Times New Roman" w:cs="Times New Roman"/>
          <w:b/>
          <w:bCs/>
          <w:sz w:val="36"/>
          <w:szCs w:val="36"/>
        </w:rPr>
        <w:t>DEPARTMENT OF BASIC DESIGN</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The Department of Basic </w:t>
      </w:r>
      <w:r w:rsidR="0070524F" w:rsidRPr="00080272">
        <w:rPr>
          <w:rFonts w:ascii="Times New Roman" w:hAnsi="Times New Roman" w:cs="Times New Roman"/>
          <w:sz w:val="36"/>
          <w:szCs w:val="36"/>
        </w:rPr>
        <w:t>design</w:t>
      </w:r>
      <w:r w:rsidRPr="00080272">
        <w:rPr>
          <w:rFonts w:ascii="Times New Roman" w:hAnsi="Times New Roman" w:cs="Times New Roman"/>
          <w:sz w:val="36"/>
          <w:szCs w:val="36"/>
        </w:rPr>
        <w:t xml:space="preserve"> provides theoretical field training for all departments of the faculty with theoretical courses such as Basic Art Education, Basic Photography</w:t>
      </w:r>
      <w:r w:rsidR="00B9656C" w:rsidRPr="00080272">
        <w:rPr>
          <w:rFonts w:ascii="Times New Roman" w:hAnsi="Times New Roman" w:cs="Times New Roman"/>
          <w:sz w:val="36"/>
          <w:szCs w:val="36"/>
        </w:rPr>
        <w:t>,</w:t>
      </w:r>
      <w:r w:rsidRPr="00080272">
        <w:rPr>
          <w:rFonts w:ascii="Times New Roman" w:hAnsi="Times New Roman" w:cs="Times New Roman"/>
          <w:sz w:val="36"/>
          <w:szCs w:val="36"/>
        </w:rPr>
        <w:t xml:space="preserve"> General Art History, Art Philosophy, Art Sociology, Art Psychology, Mythology, Iconology, Interpretation of Contemporary </w:t>
      </w:r>
      <w:proofErr w:type="gramStart"/>
      <w:r w:rsidRPr="00080272">
        <w:rPr>
          <w:rFonts w:ascii="Times New Roman" w:hAnsi="Times New Roman" w:cs="Times New Roman"/>
          <w:sz w:val="36"/>
          <w:szCs w:val="36"/>
        </w:rPr>
        <w:t>Art ,</w:t>
      </w:r>
      <w:proofErr w:type="gramEnd"/>
      <w:r w:rsidRPr="00080272">
        <w:rPr>
          <w:rFonts w:ascii="Times New Roman" w:hAnsi="Times New Roman" w:cs="Times New Roman"/>
          <w:sz w:val="36"/>
          <w:szCs w:val="36"/>
        </w:rPr>
        <w:t xml:space="preserve"> Analysis of Works of Art.</w:t>
      </w:r>
      <w:r w:rsidRPr="00080272">
        <w:rPr>
          <w:sz w:val="36"/>
          <w:szCs w:val="36"/>
        </w:rPr>
        <w:t xml:space="preserve"> </w:t>
      </w:r>
      <w:r w:rsidRPr="00080272">
        <w:rPr>
          <w:rFonts w:ascii="Times New Roman" w:hAnsi="Times New Roman" w:cs="Times New Roman"/>
          <w:sz w:val="36"/>
          <w:szCs w:val="36"/>
        </w:rPr>
        <w:t xml:space="preserve">In addition, training </w:t>
      </w:r>
      <w:r w:rsidR="007C4308" w:rsidRPr="00080272">
        <w:rPr>
          <w:rFonts w:ascii="Times New Roman" w:hAnsi="Times New Roman" w:cs="Times New Roman"/>
          <w:sz w:val="36"/>
          <w:szCs w:val="36"/>
        </w:rPr>
        <w:t>on</w:t>
      </w:r>
      <w:r w:rsidRPr="00080272">
        <w:rPr>
          <w:rFonts w:ascii="Times New Roman" w:hAnsi="Times New Roman" w:cs="Times New Roman"/>
          <w:sz w:val="36"/>
          <w:szCs w:val="36"/>
        </w:rPr>
        <w:t xml:space="preserve"> computers and </w:t>
      </w:r>
      <w:r w:rsidR="007C4308" w:rsidRPr="00080272">
        <w:rPr>
          <w:rFonts w:ascii="Times New Roman" w:hAnsi="Times New Roman" w:cs="Times New Roman"/>
          <w:sz w:val="36"/>
          <w:szCs w:val="36"/>
        </w:rPr>
        <w:t xml:space="preserve">applicable </w:t>
      </w:r>
      <w:r w:rsidRPr="00080272">
        <w:rPr>
          <w:rFonts w:ascii="Times New Roman" w:hAnsi="Times New Roman" w:cs="Times New Roman"/>
          <w:sz w:val="36"/>
          <w:szCs w:val="36"/>
        </w:rPr>
        <w:t xml:space="preserve">programs is given within the scope of </w:t>
      </w:r>
      <w:r w:rsidR="007C4308" w:rsidRPr="00080272">
        <w:rPr>
          <w:rFonts w:ascii="Times New Roman" w:hAnsi="Times New Roman" w:cs="Times New Roman"/>
          <w:sz w:val="36"/>
          <w:szCs w:val="36"/>
        </w:rPr>
        <w:t xml:space="preserve">the </w:t>
      </w:r>
      <w:r w:rsidRPr="00080272">
        <w:rPr>
          <w:rFonts w:ascii="Times New Roman" w:hAnsi="Times New Roman" w:cs="Times New Roman"/>
          <w:sz w:val="36"/>
          <w:szCs w:val="36"/>
        </w:rPr>
        <w:t>Basic Information Technologies course.</w:t>
      </w:r>
    </w:p>
    <w:p w:rsidR="001E1DBC" w:rsidRPr="00080272" w:rsidRDefault="001E1DBC"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 xml:space="preserve">TALENT EXAMS </w:t>
      </w:r>
    </w:p>
    <w:p w:rsidR="00B9656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Entrance to </w:t>
      </w:r>
      <w:r w:rsidR="007C4308" w:rsidRPr="00080272">
        <w:rPr>
          <w:rFonts w:ascii="Times New Roman" w:hAnsi="Times New Roman" w:cs="Times New Roman"/>
          <w:sz w:val="36"/>
          <w:szCs w:val="36"/>
        </w:rPr>
        <w:t xml:space="preserve">the </w:t>
      </w:r>
      <w:r w:rsidRPr="00080272">
        <w:rPr>
          <w:rFonts w:ascii="Times New Roman" w:hAnsi="Times New Roman" w:cs="Times New Roman"/>
          <w:sz w:val="36"/>
          <w:szCs w:val="36"/>
        </w:rPr>
        <w:t xml:space="preserve">Dokuz Eylul University Faculty of Fine Arts is carried out through Special Talent Exams. The candidates must get </w:t>
      </w:r>
      <w:r w:rsidR="007C4308" w:rsidRPr="00080272">
        <w:rPr>
          <w:rFonts w:ascii="Times New Roman" w:hAnsi="Times New Roman" w:cs="Times New Roman"/>
          <w:sz w:val="36"/>
          <w:szCs w:val="36"/>
        </w:rPr>
        <w:t xml:space="preserve">a score of </w:t>
      </w:r>
      <w:r w:rsidRPr="00080272">
        <w:rPr>
          <w:rFonts w:ascii="Times New Roman" w:hAnsi="Times New Roman" w:cs="Times New Roman"/>
          <w:sz w:val="36"/>
          <w:szCs w:val="36"/>
        </w:rPr>
        <w:t xml:space="preserve">at least 150 in the Higher Education Institutions Exam in order to pre-register.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In accordance with the decision of the Council of Higher Education, when candidates with disabilities (physical, visual, hearing impaired, MR (mental retardation-mental disability) and pervasive developmental disorders (autism spectrum disorders (ASD), Asperger syndrome, RETT syndrome, disintegrative disorders) document their condition with a disability health board report, they are accepted to the special talent exams when their central exam scores are 100 and above. The scores of these candidates are valid for 2 years, including the year of the exam.</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Candidates can only apply to one of the 2 exam groups.</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lastRenderedPageBreak/>
        <w:t>Candidates applying to the first and second group can choose the programmes they want the most on the pre-registration screen without limitation. (The groups are included in the entrance exam guide on the website of the Faculty of Fine Arts- gsf.deu.edu.tr)</w:t>
      </w:r>
    </w:p>
    <w:p w:rsidR="001E1DBC" w:rsidRPr="00080272" w:rsidRDefault="007C4308"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 xml:space="preserve">The </w:t>
      </w:r>
      <w:r w:rsidR="001E1DBC" w:rsidRPr="00080272">
        <w:rPr>
          <w:rFonts w:ascii="Times New Roman" w:hAnsi="Times New Roman" w:cs="Times New Roman"/>
          <w:b/>
          <w:bCs/>
          <w:sz w:val="36"/>
          <w:szCs w:val="36"/>
        </w:rPr>
        <w:t xml:space="preserve">Faculty of Fine Arts entrance exams consist of two basic stages;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1st step: </w:t>
      </w:r>
      <w:r w:rsidR="00B01713" w:rsidRPr="00080272">
        <w:rPr>
          <w:rFonts w:ascii="Times New Roman" w:hAnsi="Times New Roman" w:cs="Times New Roman"/>
          <w:sz w:val="36"/>
          <w:szCs w:val="36"/>
        </w:rPr>
        <w:t xml:space="preserve">the </w:t>
      </w:r>
      <w:r w:rsidRPr="00080272">
        <w:rPr>
          <w:rFonts w:ascii="Times New Roman" w:hAnsi="Times New Roman" w:cs="Times New Roman"/>
          <w:sz w:val="36"/>
          <w:szCs w:val="36"/>
        </w:rPr>
        <w:t xml:space="preserve">elimination exam. </w:t>
      </w:r>
    </w:p>
    <w:p w:rsidR="00B9656C" w:rsidRPr="00080272" w:rsidRDefault="001E1DBC" w:rsidP="001E1DBC">
      <w:pPr>
        <w:jc w:val="both"/>
        <w:rPr>
          <w:sz w:val="36"/>
          <w:szCs w:val="36"/>
        </w:rPr>
      </w:pPr>
      <w:r w:rsidRPr="00080272">
        <w:rPr>
          <w:rFonts w:ascii="Times New Roman" w:hAnsi="Times New Roman" w:cs="Times New Roman"/>
          <w:sz w:val="36"/>
          <w:szCs w:val="36"/>
        </w:rPr>
        <w:t>2nd step: may contain two or more exams according to the programs of the main arts and departments.</w:t>
      </w:r>
      <w:r w:rsidRPr="00080272">
        <w:rPr>
          <w:sz w:val="36"/>
          <w:szCs w:val="36"/>
        </w:rPr>
        <w:t xml:space="preserve"> </w:t>
      </w:r>
      <w:r w:rsidRPr="00080272">
        <w:rPr>
          <w:rFonts w:ascii="Times New Roman" w:hAnsi="Times New Roman" w:cs="Times New Roman"/>
          <w:sz w:val="36"/>
          <w:szCs w:val="36"/>
        </w:rPr>
        <w:t>Candidates are eligible to take the second stage tests if they receive a full score of 50 on the first stage exams out of 100.</w:t>
      </w:r>
      <w:r w:rsidRPr="00080272">
        <w:rPr>
          <w:sz w:val="36"/>
          <w:szCs w:val="36"/>
        </w:rPr>
        <w:t xml:space="preserve"> </w:t>
      </w:r>
    </w:p>
    <w:p w:rsidR="00B9656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Each of the second stage exams is evaluated out of 100 and the average is taken according to the percentages. </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At the end of the exams, the Success Points of the candidates is calculated according to the principles in the ÖSYS guide by including the jury points in the Special Talent Exam Score formula. Results are announced on the faculty website taking into account the candidates’ priority preferences in Group I. In Group II candidates are placed regardless of their priority of preference.</w:t>
      </w:r>
      <w:r w:rsidRPr="00080272">
        <w:rPr>
          <w:sz w:val="36"/>
          <w:szCs w:val="36"/>
        </w:rPr>
        <w:t xml:space="preserve"> </w:t>
      </w:r>
      <w:r w:rsidR="00B01713" w:rsidRPr="00080272">
        <w:rPr>
          <w:rFonts w:ascii="Times New Roman" w:hAnsi="Times New Roman" w:cs="Times New Roman"/>
          <w:sz w:val="36"/>
          <w:szCs w:val="36"/>
        </w:rPr>
        <w:t>Should</w:t>
      </w:r>
      <w:r w:rsidRPr="00080272">
        <w:rPr>
          <w:rFonts w:ascii="Times New Roman" w:hAnsi="Times New Roman" w:cs="Times New Roman"/>
          <w:sz w:val="36"/>
          <w:szCs w:val="36"/>
        </w:rPr>
        <w:t xml:space="preserve"> scores</w:t>
      </w:r>
      <w:r w:rsidR="00B01713" w:rsidRPr="00080272">
        <w:rPr>
          <w:rFonts w:ascii="Times New Roman" w:hAnsi="Times New Roman" w:cs="Times New Roman"/>
          <w:sz w:val="36"/>
          <w:szCs w:val="36"/>
        </w:rPr>
        <w:t xml:space="preserve"> be equal</w:t>
      </w:r>
      <w:r w:rsidRPr="00080272">
        <w:rPr>
          <w:rFonts w:ascii="Times New Roman" w:hAnsi="Times New Roman" w:cs="Times New Roman"/>
          <w:sz w:val="36"/>
          <w:szCs w:val="36"/>
        </w:rPr>
        <w:t>, priority is given to the younger candidate.</w:t>
      </w:r>
      <w:r w:rsidRPr="00080272">
        <w:rPr>
          <w:sz w:val="36"/>
          <w:szCs w:val="36"/>
        </w:rPr>
        <w:t xml:space="preserve"> </w:t>
      </w:r>
      <w:r w:rsidRPr="00080272">
        <w:rPr>
          <w:rFonts w:ascii="Times New Roman" w:hAnsi="Times New Roman" w:cs="Times New Roman"/>
          <w:sz w:val="36"/>
          <w:szCs w:val="36"/>
        </w:rPr>
        <w:t xml:space="preserve">The final lists </w:t>
      </w:r>
      <w:r w:rsidR="00B01713" w:rsidRPr="00080272">
        <w:rPr>
          <w:rFonts w:ascii="Times New Roman" w:hAnsi="Times New Roman" w:cs="Times New Roman"/>
          <w:sz w:val="36"/>
          <w:szCs w:val="36"/>
        </w:rPr>
        <w:t>reflect</w:t>
      </w:r>
      <w:r w:rsidRPr="00080272">
        <w:rPr>
          <w:rFonts w:ascii="Times New Roman" w:hAnsi="Times New Roman" w:cs="Times New Roman"/>
          <w:sz w:val="36"/>
          <w:szCs w:val="36"/>
        </w:rPr>
        <w:t xml:space="preserve"> the quota</w:t>
      </w:r>
      <w:r w:rsidR="00B01713" w:rsidRPr="00080272">
        <w:rPr>
          <w:rFonts w:ascii="Times New Roman" w:hAnsi="Times New Roman" w:cs="Times New Roman"/>
          <w:sz w:val="36"/>
          <w:szCs w:val="36"/>
        </w:rPr>
        <w:t>s</w:t>
      </w:r>
      <w:r w:rsidRPr="00080272">
        <w:rPr>
          <w:rFonts w:ascii="Times New Roman" w:hAnsi="Times New Roman" w:cs="Times New Roman"/>
          <w:sz w:val="36"/>
          <w:szCs w:val="36"/>
        </w:rPr>
        <w:t xml:space="preserve"> of </w:t>
      </w:r>
      <w:proofErr w:type="gramStart"/>
      <w:r w:rsidRPr="00080272">
        <w:rPr>
          <w:rFonts w:ascii="Times New Roman" w:hAnsi="Times New Roman" w:cs="Times New Roman"/>
          <w:sz w:val="36"/>
          <w:szCs w:val="36"/>
        </w:rPr>
        <w:t>relevant  departments</w:t>
      </w:r>
      <w:proofErr w:type="gramEnd"/>
      <w:r w:rsidRPr="00080272">
        <w:rPr>
          <w:rFonts w:ascii="Times New Roman" w:hAnsi="Times New Roman" w:cs="Times New Roman"/>
          <w:sz w:val="36"/>
          <w:szCs w:val="36"/>
        </w:rPr>
        <w:t>.</w:t>
      </w:r>
      <w:r w:rsidRPr="00080272">
        <w:rPr>
          <w:sz w:val="36"/>
          <w:szCs w:val="36"/>
        </w:rPr>
        <w:t xml:space="preserve"> </w:t>
      </w:r>
      <w:r w:rsidRPr="00080272">
        <w:rPr>
          <w:rFonts w:ascii="Times New Roman" w:hAnsi="Times New Roman" w:cs="Times New Roman"/>
          <w:sz w:val="36"/>
          <w:szCs w:val="36"/>
        </w:rPr>
        <w:t xml:space="preserve">The number of candidates on reserve lists is three times </w:t>
      </w:r>
      <w:r w:rsidR="00B01713" w:rsidRPr="00080272">
        <w:rPr>
          <w:rFonts w:ascii="Times New Roman" w:hAnsi="Times New Roman" w:cs="Times New Roman"/>
          <w:sz w:val="36"/>
          <w:szCs w:val="36"/>
        </w:rPr>
        <w:t>a</w:t>
      </w:r>
      <w:r w:rsidRPr="00080272">
        <w:rPr>
          <w:rFonts w:ascii="Times New Roman" w:hAnsi="Times New Roman" w:cs="Times New Roman"/>
          <w:sz w:val="36"/>
          <w:szCs w:val="36"/>
        </w:rPr>
        <w:t xml:space="preserve"> department's quota.</w:t>
      </w:r>
    </w:p>
    <w:p w:rsidR="001E1DBC" w:rsidRPr="00080272" w:rsidRDefault="001E1DBC" w:rsidP="001E1DBC">
      <w:pPr>
        <w:jc w:val="both"/>
        <w:rPr>
          <w:rFonts w:ascii="Times New Roman" w:hAnsi="Times New Roman" w:cs="Times New Roman"/>
          <w:b/>
          <w:bCs/>
          <w:sz w:val="36"/>
          <w:szCs w:val="36"/>
        </w:rPr>
      </w:pPr>
      <w:r w:rsidRPr="00080272">
        <w:rPr>
          <w:rFonts w:ascii="Times New Roman" w:hAnsi="Times New Roman" w:cs="Times New Roman"/>
          <w:b/>
          <w:bCs/>
          <w:sz w:val="36"/>
          <w:szCs w:val="36"/>
        </w:rPr>
        <w:t xml:space="preserve">Career </w:t>
      </w:r>
      <w:r w:rsidR="00B9656C" w:rsidRPr="00080272">
        <w:rPr>
          <w:rFonts w:ascii="Times New Roman" w:hAnsi="Times New Roman" w:cs="Times New Roman"/>
          <w:b/>
          <w:bCs/>
          <w:sz w:val="36"/>
          <w:szCs w:val="36"/>
        </w:rPr>
        <w:t>Areas</w:t>
      </w:r>
    </w:p>
    <w:p w:rsidR="001E1DBC" w:rsidRPr="00080272" w:rsidRDefault="001E1DBC" w:rsidP="001E1DBC">
      <w:pPr>
        <w:jc w:val="both"/>
        <w:rPr>
          <w:rFonts w:ascii="Times New Roman" w:hAnsi="Times New Roman" w:cs="Times New Roman"/>
          <w:sz w:val="36"/>
          <w:szCs w:val="36"/>
        </w:rPr>
      </w:pPr>
      <w:r w:rsidRPr="00080272">
        <w:rPr>
          <w:rFonts w:ascii="Times New Roman" w:hAnsi="Times New Roman" w:cs="Times New Roman"/>
          <w:sz w:val="36"/>
          <w:szCs w:val="36"/>
        </w:rPr>
        <w:t xml:space="preserve">Graduates of </w:t>
      </w:r>
      <w:r w:rsidR="00DA1A04" w:rsidRPr="00080272">
        <w:rPr>
          <w:rFonts w:ascii="Times New Roman" w:hAnsi="Times New Roman" w:cs="Times New Roman"/>
          <w:sz w:val="36"/>
          <w:szCs w:val="36"/>
        </w:rPr>
        <w:t xml:space="preserve">the </w:t>
      </w:r>
      <w:r w:rsidRPr="00080272">
        <w:rPr>
          <w:rFonts w:ascii="Times New Roman" w:hAnsi="Times New Roman" w:cs="Times New Roman"/>
          <w:sz w:val="36"/>
          <w:szCs w:val="36"/>
        </w:rPr>
        <w:t xml:space="preserve">Fine Arts Faculty can work in different fields such as painting, printmaking, installation, sculpture, graphic design, three-dimensional design, illustration, animation, press </w:t>
      </w:r>
      <w:r w:rsidRPr="00080272">
        <w:rPr>
          <w:rFonts w:ascii="Times New Roman" w:hAnsi="Times New Roman" w:cs="Times New Roman"/>
          <w:sz w:val="36"/>
          <w:szCs w:val="36"/>
        </w:rPr>
        <w:lastRenderedPageBreak/>
        <w:t>graphic, industrial ceramic design, clothing design, weaving and printing, accessory design, tile making and repair, illumination/calligraphy, restoration, press photography-advertising photography, acting, playwriting and dramaturgy, stage and cinema - TV set design, theater critic, theater researcher, screenwriting, directing, music science, music technology. It is possible to see successful artists</w:t>
      </w:r>
      <w:r w:rsidR="00DA1A04" w:rsidRPr="00080272">
        <w:rPr>
          <w:rFonts w:ascii="Times New Roman" w:hAnsi="Times New Roman" w:cs="Times New Roman"/>
          <w:sz w:val="36"/>
          <w:szCs w:val="36"/>
        </w:rPr>
        <w:t>,</w:t>
      </w:r>
      <w:r w:rsidRPr="00080272">
        <w:rPr>
          <w:rFonts w:ascii="Times New Roman" w:hAnsi="Times New Roman" w:cs="Times New Roman"/>
          <w:sz w:val="36"/>
          <w:szCs w:val="36"/>
        </w:rPr>
        <w:t xml:space="preserve"> who graduated from </w:t>
      </w:r>
      <w:r w:rsidR="00DA1A04" w:rsidRPr="00080272">
        <w:rPr>
          <w:rFonts w:ascii="Times New Roman" w:hAnsi="Times New Roman" w:cs="Times New Roman"/>
          <w:sz w:val="36"/>
          <w:szCs w:val="36"/>
        </w:rPr>
        <w:t xml:space="preserve">the </w:t>
      </w:r>
      <w:r w:rsidRPr="00080272">
        <w:rPr>
          <w:rFonts w:ascii="Times New Roman" w:hAnsi="Times New Roman" w:cs="Times New Roman"/>
          <w:sz w:val="36"/>
          <w:szCs w:val="36"/>
        </w:rPr>
        <w:t>Dokuz Eyl</w:t>
      </w:r>
      <w:r w:rsidR="005B5EEE" w:rsidRPr="00080272">
        <w:rPr>
          <w:rFonts w:ascii="Times New Roman" w:hAnsi="Times New Roman" w:cs="Times New Roman"/>
          <w:sz w:val="36"/>
          <w:szCs w:val="36"/>
        </w:rPr>
        <w:t>ü</w:t>
      </w:r>
      <w:r w:rsidRPr="00080272">
        <w:rPr>
          <w:rFonts w:ascii="Times New Roman" w:hAnsi="Times New Roman" w:cs="Times New Roman"/>
          <w:sz w:val="36"/>
          <w:szCs w:val="36"/>
        </w:rPr>
        <w:t xml:space="preserve">l University Faculty </w:t>
      </w:r>
      <w:proofErr w:type="gramStart"/>
      <w:r w:rsidRPr="00080272">
        <w:rPr>
          <w:rFonts w:ascii="Times New Roman" w:hAnsi="Times New Roman" w:cs="Times New Roman"/>
          <w:sz w:val="36"/>
          <w:szCs w:val="36"/>
        </w:rPr>
        <w:t>of  Fine</w:t>
      </w:r>
      <w:proofErr w:type="gramEnd"/>
      <w:r w:rsidRPr="00080272">
        <w:rPr>
          <w:rFonts w:ascii="Times New Roman" w:hAnsi="Times New Roman" w:cs="Times New Roman"/>
          <w:sz w:val="36"/>
          <w:szCs w:val="36"/>
        </w:rPr>
        <w:t xml:space="preserve"> Arts</w:t>
      </w:r>
      <w:r w:rsidR="00DA1A04" w:rsidRPr="00080272">
        <w:rPr>
          <w:rFonts w:ascii="Times New Roman" w:hAnsi="Times New Roman" w:cs="Times New Roman"/>
          <w:sz w:val="36"/>
          <w:szCs w:val="36"/>
        </w:rPr>
        <w:t>,</w:t>
      </w:r>
      <w:r w:rsidRPr="00080272">
        <w:rPr>
          <w:rFonts w:ascii="Times New Roman" w:hAnsi="Times New Roman" w:cs="Times New Roman"/>
          <w:sz w:val="36"/>
          <w:szCs w:val="36"/>
        </w:rPr>
        <w:t xml:space="preserve"> contribut</w:t>
      </w:r>
      <w:r w:rsidR="00DA1A04" w:rsidRPr="00080272">
        <w:rPr>
          <w:rFonts w:ascii="Times New Roman" w:hAnsi="Times New Roman" w:cs="Times New Roman"/>
          <w:sz w:val="36"/>
          <w:szCs w:val="36"/>
        </w:rPr>
        <w:t>ing</w:t>
      </w:r>
      <w:r w:rsidRPr="00080272">
        <w:rPr>
          <w:rFonts w:ascii="Times New Roman" w:hAnsi="Times New Roman" w:cs="Times New Roman"/>
          <w:sz w:val="36"/>
          <w:szCs w:val="36"/>
        </w:rPr>
        <w:t xml:space="preserve"> to the development of our country's cultural and artistic life today</w:t>
      </w:r>
      <w:r w:rsidR="005B5EEE" w:rsidRPr="00080272">
        <w:rPr>
          <w:rFonts w:ascii="Times New Roman" w:hAnsi="Times New Roman" w:cs="Times New Roman"/>
          <w:sz w:val="36"/>
          <w:szCs w:val="36"/>
        </w:rPr>
        <w:t>.</w:t>
      </w:r>
    </w:p>
    <w:bookmarkEnd w:id="0"/>
    <w:p w:rsidR="0015581D" w:rsidRPr="00080272" w:rsidRDefault="0015581D">
      <w:pPr>
        <w:rPr>
          <w:sz w:val="36"/>
          <w:szCs w:val="36"/>
        </w:rPr>
      </w:pPr>
    </w:p>
    <w:sectPr w:rsidR="0015581D" w:rsidRPr="00080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CD"/>
    <w:rsid w:val="000119C2"/>
    <w:rsid w:val="00036E6D"/>
    <w:rsid w:val="00080272"/>
    <w:rsid w:val="000950F2"/>
    <w:rsid w:val="000B14F7"/>
    <w:rsid w:val="00103C74"/>
    <w:rsid w:val="0015581D"/>
    <w:rsid w:val="001E1DBC"/>
    <w:rsid w:val="00415EFE"/>
    <w:rsid w:val="004F44CD"/>
    <w:rsid w:val="005B5EEE"/>
    <w:rsid w:val="005D026D"/>
    <w:rsid w:val="00694097"/>
    <w:rsid w:val="006B6C58"/>
    <w:rsid w:val="006E04CB"/>
    <w:rsid w:val="0070524F"/>
    <w:rsid w:val="0075350A"/>
    <w:rsid w:val="007C4308"/>
    <w:rsid w:val="00807E60"/>
    <w:rsid w:val="00A06553"/>
    <w:rsid w:val="00B01713"/>
    <w:rsid w:val="00B9656C"/>
    <w:rsid w:val="00D14014"/>
    <w:rsid w:val="00D22BEA"/>
    <w:rsid w:val="00DA1A04"/>
    <w:rsid w:val="00DB1AAA"/>
    <w:rsid w:val="00DF03BE"/>
    <w:rsid w:val="00E733CD"/>
    <w:rsid w:val="00EF70EB"/>
    <w:rsid w:val="00F504B0"/>
    <w:rsid w:val="00F54A1D"/>
    <w:rsid w:val="00F724AB"/>
    <w:rsid w:val="00FA25E3"/>
    <w:rsid w:val="00FC1F4C"/>
    <w:rsid w:val="00FD3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99FE8-C85C-4D80-80D7-2678F936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D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2260</Words>
  <Characters>12885</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29</cp:revision>
  <dcterms:created xsi:type="dcterms:W3CDTF">2023-02-17T11:30:00Z</dcterms:created>
  <dcterms:modified xsi:type="dcterms:W3CDTF">2023-05-16T10:50:00Z</dcterms:modified>
</cp:coreProperties>
</file>