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4531"/>
        <w:gridCol w:w="4531"/>
      </w:tblGrid>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VETERİNER</w:t>
            </w:r>
            <w:r w:rsidRPr="007D144F">
              <w:rPr>
                <w:rFonts w:ascii="Times New Roman" w:hAnsi="Times New Roman" w:cs="Times New Roman"/>
                <w:sz w:val="28"/>
                <w:szCs w:val="28"/>
              </w:rPr>
              <w:t xml:space="preserve"> </w:t>
            </w:r>
            <w:r w:rsidRPr="00F4648A">
              <w:rPr>
                <w:rFonts w:ascii="Times New Roman" w:hAnsi="Times New Roman" w:cs="Times New Roman"/>
                <w:sz w:val="28"/>
                <w:szCs w:val="28"/>
              </w:rPr>
              <w:t>FAKÜLTESİ</w:t>
            </w:r>
          </w:p>
          <w:p w:rsidR="007D144F" w:rsidRDefault="007D144F" w:rsidP="009F79B4">
            <w:pPr>
              <w:rPr>
                <w:rFonts w:ascii="Times New Roman" w:hAnsi="Times New Roman" w:cs="Times New Roman"/>
                <w:sz w:val="28"/>
                <w:szCs w:val="28"/>
              </w:rPr>
            </w:pPr>
          </w:p>
        </w:tc>
        <w:tc>
          <w:tcPr>
            <w:tcW w:w="4531" w:type="dxa"/>
          </w:tcPr>
          <w:p w:rsidR="007D144F" w:rsidRDefault="004057AF" w:rsidP="009F79B4">
            <w:pPr>
              <w:rPr>
                <w:rFonts w:ascii="Times New Roman" w:hAnsi="Times New Roman" w:cs="Times New Roman"/>
                <w:sz w:val="28"/>
                <w:szCs w:val="28"/>
              </w:rPr>
            </w:pPr>
            <w:r w:rsidRPr="00364305">
              <w:rPr>
                <w:rFonts w:ascii="Times New Roman" w:hAnsi="Times New Roman" w:cs="Times New Roman"/>
                <w:color w:val="00B0F0"/>
                <w:sz w:val="28"/>
                <w:szCs w:val="28"/>
                <w:lang w:val="ru-RU"/>
              </w:rPr>
              <w:t>Ветеринарный факультет</w:t>
            </w:r>
            <w:r w:rsidRPr="00364305">
              <w:rPr>
                <w:rFonts w:ascii="Times New Roman" w:hAnsi="Times New Roman" w:cs="Times New Roman"/>
                <w:color w:val="00B0F0"/>
                <w:sz w:val="28"/>
                <w:szCs w:val="28"/>
              </w:rPr>
              <w:t xml:space="preserve"> </w:t>
            </w: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TARİHÇEMİZ</w:t>
            </w:r>
          </w:p>
          <w:p w:rsidR="007D144F" w:rsidRPr="00F4648A" w:rsidRDefault="007D144F" w:rsidP="007D144F">
            <w:pPr>
              <w:rPr>
                <w:rFonts w:ascii="Times New Roman" w:hAnsi="Times New Roman" w:cs="Times New Roman"/>
                <w:sz w:val="28"/>
                <w:szCs w:val="28"/>
              </w:rPr>
            </w:pPr>
          </w:p>
        </w:tc>
        <w:tc>
          <w:tcPr>
            <w:tcW w:w="4531" w:type="dxa"/>
          </w:tcPr>
          <w:p w:rsidR="007D144F" w:rsidRPr="007D144F" w:rsidRDefault="007D144F" w:rsidP="007D144F">
            <w:pPr>
              <w:rPr>
                <w:rFonts w:ascii="Times New Roman" w:hAnsi="Times New Roman" w:cs="Times New Roman"/>
                <w:color w:val="00B0F0"/>
                <w:sz w:val="28"/>
                <w:szCs w:val="28"/>
                <w:lang w:val="ru-RU"/>
              </w:rPr>
            </w:pPr>
            <w:proofErr w:type="spellStart"/>
            <w:r w:rsidRPr="00F4648A">
              <w:rPr>
                <w:rFonts w:ascii="Times New Roman" w:hAnsi="Times New Roman" w:cs="Times New Roman"/>
                <w:color w:val="00B0F0"/>
                <w:sz w:val="28"/>
                <w:szCs w:val="28"/>
              </w:rPr>
              <w:t>История</w:t>
            </w:r>
            <w:proofErr w:type="spellEnd"/>
            <w:r>
              <w:rPr>
                <w:rFonts w:ascii="Times New Roman" w:hAnsi="Times New Roman" w:cs="Times New Roman"/>
                <w:color w:val="00B0F0"/>
                <w:sz w:val="28"/>
                <w:szCs w:val="28"/>
                <w:lang w:val="ru-RU"/>
              </w:rPr>
              <w:t xml:space="preserve"> факультета</w:t>
            </w:r>
          </w:p>
          <w:p w:rsidR="007D144F" w:rsidRPr="00F4648A" w:rsidRDefault="007D144F" w:rsidP="007D144F">
            <w:pPr>
              <w:rPr>
                <w:rFonts w:ascii="Times New Roman" w:hAnsi="Times New Roman" w:cs="Times New Roman"/>
                <w:color w:val="00B0F0"/>
                <w:sz w:val="28"/>
                <w:szCs w:val="28"/>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 xml:space="preserve">Veteriner Fakültesi 2019 yılında İzmir’in ilk ve tek Veteriner Fakültesi olarak Kiraz ilçesinde kurulmuş ve aynı yıl eğitim-öğretim faaliyetlerine başlamıştır. </w:t>
            </w:r>
            <w:proofErr w:type="gramStart"/>
            <w:r w:rsidRPr="00F4648A">
              <w:rPr>
                <w:rFonts w:ascii="Times New Roman" w:hAnsi="Times New Roman" w:cs="Times New Roman"/>
                <w:sz w:val="28"/>
                <w:szCs w:val="28"/>
              </w:rPr>
              <w:t>Hedefimiz sağlıklı hayvan, sağlıklı gıda, sağlıklı insan, toplum ve sağlıklı çevre döngüsünün toplumsal refaha dönüştürülmesinde önemli görev alan nitelikli ve saygın Veteriner Hekimler yetiştiren, ulusal ve uluslararası düzeyde tanınan, gelişim ve değişime sahip çıkan yönetim anlayışı ile kaliteli hizmet ve eğitimi ilke edinen, bölgesiyle bütünleşmiş, öncü ve tercih edilen bir fakülte olmaktır.</w:t>
            </w:r>
            <w:proofErr w:type="gramEnd"/>
          </w:p>
          <w:p w:rsidR="007D144F" w:rsidRPr="00F4648A" w:rsidRDefault="007D144F" w:rsidP="007D144F">
            <w:pPr>
              <w:rPr>
                <w:rFonts w:ascii="Times New Roman" w:hAnsi="Times New Roman" w:cs="Times New Roman"/>
                <w:sz w:val="28"/>
                <w:szCs w:val="28"/>
              </w:rPr>
            </w:pPr>
          </w:p>
        </w:tc>
        <w:tc>
          <w:tcPr>
            <w:tcW w:w="4531" w:type="dxa"/>
          </w:tcPr>
          <w:p w:rsidR="007D144F" w:rsidRPr="00364305" w:rsidRDefault="007D144F" w:rsidP="007D144F">
            <w:pPr>
              <w:rPr>
                <w:rFonts w:ascii="Times New Roman" w:hAnsi="Times New Roman" w:cs="Times New Roman"/>
                <w:color w:val="00B0F0"/>
                <w:sz w:val="28"/>
                <w:szCs w:val="28"/>
                <w:lang w:val="ru-RU"/>
              </w:rPr>
            </w:pPr>
            <w:r w:rsidRPr="00364305">
              <w:rPr>
                <w:rFonts w:ascii="Times New Roman" w:hAnsi="Times New Roman" w:cs="Times New Roman"/>
                <w:color w:val="00B0F0"/>
                <w:sz w:val="28"/>
                <w:szCs w:val="28"/>
                <w:lang w:val="ru-RU"/>
              </w:rPr>
              <w:t>Ветеринарный факультет</w:t>
            </w:r>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был</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основан</w:t>
            </w:r>
            <w:proofErr w:type="spellEnd"/>
            <w:r w:rsidRPr="00364305">
              <w:rPr>
                <w:rFonts w:ascii="Times New Roman" w:hAnsi="Times New Roman" w:cs="Times New Roman"/>
                <w:color w:val="00B0F0"/>
                <w:sz w:val="28"/>
                <w:szCs w:val="28"/>
              </w:rPr>
              <w:t xml:space="preserve"> 2019 </w:t>
            </w:r>
            <w:proofErr w:type="spellStart"/>
            <w:r w:rsidRPr="00364305">
              <w:rPr>
                <w:rFonts w:ascii="Times New Roman" w:hAnsi="Times New Roman" w:cs="Times New Roman"/>
                <w:color w:val="00B0F0"/>
                <w:sz w:val="28"/>
                <w:szCs w:val="28"/>
              </w:rPr>
              <w:t>году</w:t>
            </w:r>
            <w:proofErr w:type="spellEnd"/>
            <w:r w:rsidRPr="00364305">
              <w:rPr>
                <w:rFonts w:ascii="Times New Roman" w:hAnsi="Times New Roman" w:cs="Times New Roman"/>
                <w:color w:val="00B0F0"/>
                <w:sz w:val="28"/>
                <w:szCs w:val="28"/>
              </w:rPr>
              <w:t xml:space="preserve"> в </w:t>
            </w:r>
            <w:proofErr w:type="spellStart"/>
            <w:r w:rsidRPr="00364305">
              <w:rPr>
                <w:rFonts w:ascii="Times New Roman" w:hAnsi="Times New Roman" w:cs="Times New Roman"/>
                <w:color w:val="00B0F0"/>
                <w:sz w:val="28"/>
                <w:szCs w:val="28"/>
              </w:rPr>
              <w:t>районе</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Кираз</w:t>
            </w:r>
            <w:proofErr w:type="spellEnd"/>
            <w:r w:rsidRPr="00364305">
              <w:rPr>
                <w:rFonts w:ascii="Times New Roman" w:hAnsi="Times New Roman" w:cs="Times New Roman"/>
                <w:color w:val="00B0F0"/>
                <w:sz w:val="28"/>
                <w:szCs w:val="28"/>
              </w:rPr>
              <w:t xml:space="preserve"> в </w:t>
            </w:r>
            <w:proofErr w:type="spellStart"/>
            <w:r w:rsidRPr="00364305">
              <w:rPr>
                <w:rFonts w:ascii="Times New Roman" w:hAnsi="Times New Roman" w:cs="Times New Roman"/>
                <w:color w:val="00B0F0"/>
                <w:sz w:val="28"/>
                <w:szCs w:val="28"/>
              </w:rPr>
              <w:t>Измире</w:t>
            </w:r>
            <w:proofErr w:type="spellEnd"/>
            <w:r w:rsidRPr="00364305">
              <w:rPr>
                <w:rFonts w:ascii="Times New Roman" w:hAnsi="Times New Roman" w:cs="Times New Roman"/>
                <w:color w:val="00B0F0"/>
                <w:sz w:val="28"/>
                <w:szCs w:val="28"/>
                <w:lang w:val="ru-RU"/>
              </w:rPr>
              <w:t>. В том же году он</w:t>
            </w:r>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начал</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свою</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образовательную</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деятельность</w:t>
            </w:r>
            <w:proofErr w:type="spellEnd"/>
            <w:r w:rsidRPr="00364305">
              <w:rPr>
                <w:rFonts w:ascii="Times New Roman" w:hAnsi="Times New Roman" w:cs="Times New Roman"/>
                <w:color w:val="00B0F0"/>
                <w:sz w:val="28"/>
                <w:szCs w:val="28"/>
                <w:lang w:val="ru-RU"/>
              </w:rPr>
              <w:t xml:space="preserve"> и стремился быть ведущим  факультетом, который отвечал бы требованиям и потребностям общества, человека,  выпускать квалифицированных ветеринарных врачей, признаваемых на национальном и международном уровне.</w:t>
            </w:r>
          </w:p>
          <w:p w:rsidR="007D144F" w:rsidRPr="00364305" w:rsidRDefault="007D144F" w:rsidP="007D144F">
            <w:pPr>
              <w:rPr>
                <w:rFonts w:ascii="Times New Roman" w:hAnsi="Times New Roman" w:cs="Times New Roman"/>
                <w:color w:val="00B0F0"/>
                <w:sz w:val="28"/>
                <w:szCs w:val="28"/>
              </w:rPr>
            </w:pPr>
            <w:r w:rsidRPr="00364305">
              <w:rPr>
                <w:rFonts w:ascii="Times New Roman" w:hAnsi="Times New Roman" w:cs="Times New Roman"/>
                <w:color w:val="00B0F0"/>
                <w:sz w:val="28"/>
                <w:szCs w:val="28"/>
              </w:rPr>
              <w:t xml:space="preserve"> </w:t>
            </w:r>
            <w:r>
              <w:rPr>
                <w:rFonts w:ascii="Times New Roman" w:hAnsi="Times New Roman" w:cs="Times New Roman"/>
                <w:color w:val="00B0F0"/>
                <w:sz w:val="28"/>
                <w:szCs w:val="28"/>
                <w:lang w:val="ru-RU"/>
              </w:rPr>
              <w:t>Основной задачей</w:t>
            </w:r>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ветеринарного</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факультета</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является</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теоретическая</w:t>
            </w:r>
            <w:proofErr w:type="spellEnd"/>
            <w:r w:rsidRPr="00364305">
              <w:rPr>
                <w:rFonts w:ascii="Times New Roman" w:hAnsi="Times New Roman" w:cs="Times New Roman"/>
                <w:color w:val="00B0F0"/>
                <w:sz w:val="28"/>
                <w:szCs w:val="28"/>
              </w:rPr>
              <w:t xml:space="preserve"> и </w:t>
            </w:r>
            <w:proofErr w:type="spellStart"/>
            <w:r w:rsidRPr="00364305">
              <w:rPr>
                <w:rFonts w:ascii="Times New Roman" w:hAnsi="Times New Roman" w:cs="Times New Roman"/>
                <w:color w:val="00B0F0"/>
                <w:sz w:val="28"/>
                <w:szCs w:val="28"/>
              </w:rPr>
              <w:t>практическая</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подготовка</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квалифицированных</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конкурентоспособных</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ориентированных</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на</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современные</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методы</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работы</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специалистов</w:t>
            </w:r>
            <w:proofErr w:type="spellEnd"/>
            <w:r w:rsidRPr="00364305">
              <w:rPr>
                <w:rFonts w:ascii="Times New Roman" w:hAnsi="Times New Roman" w:cs="Times New Roman"/>
                <w:color w:val="00B0F0"/>
                <w:sz w:val="28"/>
                <w:szCs w:val="28"/>
              </w:rPr>
              <w:t xml:space="preserve"> в </w:t>
            </w:r>
            <w:proofErr w:type="spellStart"/>
            <w:r w:rsidRPr="00364305">
              <w:rPr>
                <w:rFonts w:ascii="Times New Roman" w:hAnsi="Times New Roman" w:cs="Times New Roman"/>
                <w:color w:val="00B0F0"/>
                <w:sz w:val="28"/>
                <w:szCs w:val="28"/>
              </w:rPr>
              <w:t>сфере</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ветеринарной</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медицины</w:t>
            </w:r>
            <w:proofErr w:type="spellEnd"/>
            <w:r w:rsidRPr="00364305">
              <w:rPr>
                <w:rFonts w:ascii="Times New Roman" w:hAnsi="Times New Roman" w:cs="Times New Roman"/>
                <w:color w:val="00B0F0"/>
                <w:sz w:val="28"/>
                <w:szCs w:val="28"/>
              </w:rPr>
              <w:t xml:space="preserve">. </w:t>
            </w:r>
          </w:p>
          <w:p w:rsidR="007D144F" w:rsidRPr="00F4648A" w:rsidRDefault="007D144F" w:rsidP="007D144F">
            <w:pPr>
              <w:rPr>
                <w:rFonts w:ascii="Times New Roman" w:hAnsi="Times New Roman" w:cs="Times New Roman"/>
                <w:color w:val="00B0F0"/>
                <w:sz w:val="28"/>
                <w:szCs w:val="28"/>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AMACIMIZ</w:t>
            </w:r>
          </w:p>
          <w:p w:rsidR="007D144F" w:rsidRPr="00F4648A" w:rsidRDefault="007D144F" w:rsidP="007D144F">
            <w:pPr>
              <w:rPr>
                <w:rFonts w:ascii="Times New Roman" w:hAnsi="Times New Roman" w:cs="Times New Roman"/>
                <w:sz w:val="28"/>
                <w:szCs w:val="28"/>
              </w:rPr>
            </w:pPr>
          </w:p>
        </w:tc>
        <w:tc>
          <w:tcPr>
            <w:tcW w:w="4531" w:type="dxa"/>
          </w:tcPr>
          <w:p w:rsidR="007D144F" w:rsidRPr="00364305" w:rsidRDefault="007D144F" w:rsidP="007D144F">
            <w:pPr>
              <w:rPr>
                <w:rFonts w:ascii="Times New Roman" w:hAnsi="Times New Roman" w:cs="Times New Roman"/>
                <w:color w:val="00B0F0"/>
                <w:sz w:val="28"/>
                <w:szCs w:val="28"/>
                <w:lang w:val="ru-RU"/>
              </w:rPr>
            </w:pPr>
            <w:r>
              <w:rPr>
                <w:rFonts w:ascii="Times New Roman" w:hAnsi="Times New Roman" w:cs="Times New Roman"/>
                <w:color w:val="00B0F0"/>
                <w:sz w:val="28"/>
                <w:szCs w:val="28"/>
                <w:lang w:val="ru-RU"/>
              </w:rPr>
              <w:t>Ц</w:t>
            </w:r>
            <w:r w:rsidRPr="00364305">
              <w:rPr>
                <w:rFonts w:ascii="Times New Roman" w:hAnsi="Times New Roman" w:cs="Times New Roman"/>
                <w:color w:val="00B0F0"/>
                <w:sz w:val="28"/>
                <w:szCs w:val="28"/>
                <w:lang w:val="ru-RU"/>
              </w:rPr>
              <w:t>ель</w:t>
            </w:r>
            <w:r>
              <w:rPr>
                <w:rFonts w:ascii="Times New Roman" w:hAnsi="Times New Roman" w:cs="Times New Roman"/>
                <w:color w:val="00B0F0"/>
                <w:sz w:val="28"/>
                <w:szCs w:val="28"/>
                <w:lang w:val="ru-RU"/>
              </w:rPr>
              <w:t xml:space="preserve"> факультета</w:t>
            </w:r>
          </w:p>
          <w:p w:rsidR="007D144F" w:rsidRPr="00364305" w:rsidRDefault="007D144F" w:rsidP="007D144F">
            <w:pPr>
              <w:rPr>
                <w:rFonts w:ascii="Times New Roman" w:hAnsi="Times New Roman" w:cs="Times New Roman"/>
                <w:color w:val="00B0F0"/>
                <w:sz w:val="28"/>
                <w:szCs w:val="28"/>
                <w:lang w:val="ru-RU"/>
              </w:rPr>
            </w:pPr>
          </w:p>
        </w:tc>
      </w:tr>
      <w:tr w:rsidR="007D144F" w:rsidTr="007D144F">
        <w:tc>
          <w:tcPr>
            <w:tcW w:w="4531" w:type="dxa"/>
          </w:tcPr>
          <w:p w:rsidR="007D144F" w:rsidRDefault="007D144F" w:rsidP="007D144F">
            <w:pPr>
              <w:rPr>
                <w:rFonts w:ascii="Times New Roman" w:hAnsi="Times New Roman" w:cs="Times New Roman"/>
                <w:sz w:val="28"/>
                <w:szCs w:val="28"/>
              </w:rPr>
            </w:pPr>
            <w:proofErr w:type="gramStart"/>
            <w:r w:rsidRPr="00F4648A">
              <w:rPr>
                <w:rFonts w:ascii="Times New Roman" w:hAnsi="Times New Roman" w:cs="Times New Roman"/>
                <w:sz w:val="28"/>
                <w:szCs w:val="28"/>
              </w:rPr>
              <w:t xml:space="preserve">Çağdaş eğitim-öğretim ilkeleri çerçevesinde edindiği bilgi ve deneyimleri insanlığın hizmetine sunan, bütün hizmetlerde daima toplum yararını ve memnuniyetini gözeten, mesleki bilgi ve becerilerinin yanında, milli ve manevi değerlere saygılı, kültürel birikime ve ahlaki yapıya sahip, vatanını ve milletini seven, araştırıcı, yenilikçi, paylaşımcı, sorgulayan ve mesleki açıdan yetkin, çevre bilincine sahip, sürekli eğitime önem veren, bilimsel ve entelektüel alanda günceli takip eden, kalite anlayışını yaşam biçimi yapan ve </w:t>
            </w:r>
            <w:r w:rsidRPr="00F4648A">
              <w:rPr>
                <w:rFonts w:ascii="Times New Roman" w:hAnsi="Times New Roman" w:cs="Times New Roman"/>
                <w:sz w:val="28"/>
                <w:szCs w:val="28"/>
              </w:rPr>
              <w:lastRenderedPageBreak/>
              <w:t>özgüven sahibi veteriner hekimler yetiştirmek.</w:t>
            </w:r>
            <w:proofErr w:type="gramEnd"/>
          </w:p>
          <w:p w:rsidR="007D144F" w:rsidRPr="00F4648A" w:rsidRDefault="007D144F" w:rsidP="007D144F">
            <w:pPr>
              <w:rPr>
                <w:rFonts w:ascii="Times New Roman" w:hAnsi="Times New Roman" w:cs="Times New Roman"/>
                <w:sz w:val="28"/>
                <w:szCs w:val="28"/>
              </w:rPr>
            </w:pPr>
          </w:p>
        </w:tc>
        <w:tc>
          <w:tcPr>
            <w:tcW w:w="4531" w:type="dxa"/>
          </w:tcPr>
          <w:p w:rsidR="007D144F" w:rsidRPr="00364305" w:rsidRDefault="007D144F" w:rsidP="007D144F">
            <w:pPr>
              <w:rPr>
                <w:rFonts w:ascii="Times New Roman" w:hAnsi="Times New Roman" w:cs="Times New Roman"/>
                <w:color w:val="00B0F0"/>
                <w:sz w:val="28"/>
                <w:szCs w:val="28"/>
                <w:lang w:val="ru-RU"/>
              </w:rPr>
            </w:pPr>
            <w:r w:rsidRPr="00364305">
              <w:rPr>
                <w:rFonts w:ascii="Times New Roman" w:hAnsi="Times New Roman" w:cs="Times New Roman"/>
                <w:color w:val="00B0F0"/>
                <w:sz w:val="28"/>
                <w:szCs w:val="28"/>
                <w:lang w:val="ru-RU"/>
              </w:rPr>
              <w:lastRenderedPageBreak/>
              <w:t>Основная цель</w:t>
            </w:r>
            <w:r w:rsidR="004057AF">
              <w:rPr>
                <w:rFonts w:ascii="Times New Roman" w:hAnsi="Times New Roman" w:cs="Times New Roman"/>
                <w:color w:val="00B0F0"/>
                <w:sz w:val="28"/>
                <w:szCs w:val="28"/>
                <w:lang w:val="ru-RU"/>
              </w:rPr>
              <w:t xml:space="preserve"> -</w:t>
            </w:r>
            <w:r w:rsidRPr="00364305">
              <w:rPr>
                <w:rFonts w:ascii="Times New Roman" w:hAnsi="Times New Roman" w:cs="Times New Roman"/>
                <w:color w:val="00B0F0"/>
                <w:sz w:val="28"/>
                <w:szCs w:val="28"/>
                <w:lang w:val="ru-RU"/>
              </w:rPr>
              <w:t xml:space="preserve"> </w:t>
            </w:r>
            <w:proofErr w:type="spellStart"/>
            <w:r w:rsidRPr="00364305">
              <w:rPr>
                <w:rFonts w:ascii="Times New Roman" w:hAnsi="Times New Roman" w:cs="Times New Roman"/>
                <w:color w:val="00B0F0"/>
                <w:sz w:val="28"/>
                <w:szCs w:val="28"/>
              </w:rPr>
              <w:t>обеспечение</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высокого</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качества</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образовательных</w:t>
            </w:r>
            <w:proofErr w:type="spellEnd"/>
            <w:r w:rsidRPr="00364305">
              <w:rPr>
                <w:rFonts w:ascii="Times New Roman" w:hAnsi="Times New Roman" w:cs="Times New Roman"/>
                <w:color w:val="00B0F0"/>
                <w:sz w:val="28"/>
                <w:szCs w:val="28"/>
              </w:rPr>
              <w:t xml:space="preserve"> и </w:t>
            </w:r>
            <w:proofErr w:type="spellStart"/>
            <w:r w:rsidRPr="00364305">
              <w:rPr>
                <w:rFonts w:ascii="Times New Roman" w:hAnsi="Times New Roman" w:cs="Times New Roman"/>
                <w:color w:val="00B0F0"/>
                <w:sz w:val="28"/>
                <w:szCs w:val="28"/>
              </w:rPr>
              <w:t>научных</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услуг</w:t>
            </w:r>
            <w:proofErr w:type="spellEnd"/>
            <w:r w:rsidRPr="00364305">
              <w:rPr>
                <w:rFonts w:ascii="Times New Roman" w:hAnsi="Times New Roman" w:cs="Times New Roman"/>
                <w:color w:val="00B0F0"/>
                <w:sz w:val="28"/>
                <w:szCs w:val="28"/>
              </w:rPr>
              <w:t xml:space="preserve"> в </w:t>
            </w:r>
            <w:proofErr w:type="spellStart"/>
            <w:r w:rsidRPr="00364305">
              <w:rPr>
                <w:rFonts w:ascii="Times New Roman" w:hAnsi="Times New Roman" w:cs="Times New Roman"/>
                <w:color w:val="00B0F0"/>
                <w:sz w:val="28"/>
                <w:szCs w:val="28"/>
              </w:rPr>
              <w:t>области</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ветеринарии</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обеспечение</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высокого</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качества</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образовательных</w:t>
            </w:r>
            <w:proofErr w:type="spellEnd"/>
            <w:r w:rsidRPr="00364305">
              <w:rPr>
                <w:rFonts w:ascii="Times New Roman" w:hAnsi="Times New Roman" w:cs="Times New Roman"/>
                <w:color w:val="00B0F0"/>
                <w:sz w:val="28"/>
                <w:szCs w:val="28"/>
              </w:rPr>
              <w:t xml:space="preserve"> и </w:t>
            </w:r>
            <w:proofErr w:type="spellStart"/>
            <w:r w:rsidRPr="00364305">
              <w:rPr>
                <w:rFonts w:ascii="Times New Roman" w:hAnsi="Times New Roman" w:cs="Times New Roman"/>
                <w:color w:val="00B0F0"/>
                <w:sz w:val="28"/>
                <w:szCs w:val="28"/>
              </w:rPr>
              <w:t>научных</w:t>
            </w:r>
            <w:proofErr w:type="spellEnd"/>
            <w:r w:rsidRPr="00364305">
              <w:rPr>
                <w:rFonts w:ascii="Times New Roman" w:hAnsi="Times New Roman" w:cs="Times New Roman"/>
                <w:color w:val="00B0F0"/>
                <w:sz w:val="28"/>
                <w:szCs w:val="28"/>
              </w:rPr>
              <w:t xml:space="preserve"> </w:t>
            </w:r>
            <w:proofErr w:type="spellStart"/>
            <w:r w:rsidRPr="00364305">
              <w:rPr>
                <w:rFonts w:ascii="Times New Roman" w:hAnsi="Times New Roman" w:cs="Times New Roman"/>
                <w:color w:val="00B0F0"/>
                <w:sz w:val="28"/>
                <w:szCs w:val="28"/>
              </w:rPr>
              <w:t>услуг</w:t>
            </w:r>
            <w:proofErr w:type="spellEnd"/>
            <w:r w:rsidRPr="00364305">
              <w:rPr>
                <w:rFonts w:ascii="Times New Roman" w:hAnsi="Times New Roman" w:cs="Times New Roman"/>
                <w:color w:val="00B0F0"/>
                <w:sz w:val="28"/>
                <w:szCs w:val="28"/>
              </w:rPr>
              <w:t xml:space="preserve"> </w:t>
            </w:r>
            <w:r>
              <w:rPr>
                <w:rFonts w:ascii="Times New Roman" w:hAnsi="Times New Roman" w:cs="Times New Roman"/>
                <w:color w:val="00B0F0"/>
                <w:sz w:val="28"/>
                <w:szCs w:val="28"/>
                <w:lang w:val="ru-RU"/>
              </w:rPr>
              <w:t xml:space="preserve">для подготовки </w:t>
            </w:r>
            <w:r w:rsidRPr="00364305">
              <w:rPr>
                <w:rFonts w:ascii="Times New Roman" w:hAnsi="Times New Roman" w:cs="Times New Roman"/>
                <w:color w:val="00B0F0"/>
                <w:sz w:val="28"/>
                <w:szCs w:val="28"/>
                <w:lang w:val="ru-RU"/>
              </w:rPr>
              <w:t>высококвалифицированных ветеринарных врачей.</w:t>
            </w:r>
          </w:p>
          <w:p w:rsidR="007D144F" w:rsidRPr="007D144F" w:rsidRDefault="007D144F" w:rsidP="007D144F">
            <w:pPr>
              <w:rPr>
                <w:rFonts w:ascii="Times New Roman" w:hAnsi="Times New Roman" w:cs="Times New Roman"/>
                <w:color w:val="00B0F0"/>
                <w:sz w:val="28"/>
                <w:szCs w:val="28"/>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ÖNE ÇIKAN TEKNİK OLANAKLAR:</w:t>
            </w:r>
          </w:p>
          <w:p w:rsidR="007D144F" w:rsidRPr="00F4648A" w:rsidRDefault="007D144F" w:rsidP="007D144F">
            <w:pPr>
              <w:rPr>
                <w:rFonts w:ascii="Times New Roman" w:hAnsi="Times New Roman" w:cs="Times New Roman"/>
                <w:sz w:val="28"/>
                <w:szCs w:val="28"/>
              </w:rPr>
            </w:pPr>
          </w:p>
        </w:tc>
        <w:tc>
          <w:tcPr>
            <w:tcW w:w="4531" w:type="dxa"/>
          </w:tcPr>
          <w:p w:rsidR="007D144F" w:rsidRPr="0000793D" w:rsidRDefault="007D144F" w:rsidP="007D144F">
            <w:pPr>
              <w:rPr>
                <w:rFonts w:ascii="Times New Roman" w:hAnsi="Times New Roman" w:cs="Times New Roman"/>
                <w:b/>
                <w:sz w:val="28"/>
                <w:szCs w:val="28"/>
                <w:lang w:val="ru-RU"/>
              </w:rPr>
            </w:pPr>
            <w:bookmarkStart w:id="0" w:name="_GoBack"/>
            <w:proofErr w:type="spellStart"/>
            <w:r w:rsidRPr="0000793D">
              <w:rPr>
                <w:rFonts w:ascii="Times New Roman" w:hAnsi="Times New Roman" w:cs="Times New Roman"/>
                <w:b/>
                <w:sz w:val="28"/>
                <w:szCs w:val="28"/>
              </w:rPr>
              <w:t>Материально-техническая</w:t>
            </w:r>
            <w:proofErr w:type="spellEnd"/>
            <w:r w:rsidRPr="0000793D">
              <w:rPr>
                <w:rFonts w:ascii="Times New Roman" w:hAnsi="Times New Roman" w:cs="Times New Roman"/>
                <w:b/>
                <w:sz w:val="28"/>
                <w:szCs w:val="28"/>
              </w:rPr>
              <w:t xml:space="preserve"> </w:t>
            </w:r>
            <w:proofErr w:type="spellStart"/>
            <w:r w:rsidRPr="0000793D">
              <w:rPr>
                <w:rFonts w:ascii="Times New Roman" w:hAnsi="Times New Roman" w:cs="Times New Roman"/>
                <w:b/>
                <w:sz w:val="28"/>
                <w:szCs w:val="28"/>
              </w:rPr>
              <w:t>база</w:t>
            </w:r>
            <w:proofErr w:type="spellEnd"/>
          </w:p>
          <w:bookmarkEnd w:id="0"/>
          <w:p w:rsidR="007D144F" w:rsidRPr="00364305" w:rsidRDefault="007D144F" w:rsidP="007D144F">
            <w:pPr>
              <w:rPr>
                <w:rFonts w:ascii="Times New Roman" w:hAnsi="Times New Roman" w:cs="Times New Roman"/>
                <w:color w:val="00B0F0"/>
                <w:sz w:val="28"/>
                <w:szCs w:val="28"/>
                <w:lang w:val="ru-RU"/>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 xml:space="preserve">Mikroskop Laboratuvarı, Anatomi Laboratuvarı, </w:t>
            </w:r>
            <w:proofErr w:type="spellStart"/>
            <w:r w:rsidRPr="00F4648A">
              <w:rPr>
                <w:rFonts w:ascii="Times New Roman" w:hAnsi="Times New Roman" w:cs="Times New Roman"/>
                <w:sz w:val="28"/>
                <w:szCs w:val="28"/>
              </w:rPr>
              <w:t>Diseksiyon</w:t>
            </w:r>
            <w:proofErr w:type="spellEnd"/>
            <w:r w:rsidRPr="00F4648A">
              <w:rPr>
                <w:rFonts w:ascii="Times New Roman" w:hAnsi="Times New Roman" w:cs="Times New Roman"/>
                <w:sz w:val="28"/>
                <w:szCs w:val="28"/>
              </w:rPr>
              <w:t xml:space="preserve"> ve Otopsi Salonu, Konferans Salonu, Seminer ve Sinema Salonu, Çalışma Salonu, Bilgisayar Laboratuvarı, Kütüphane</w:t>
            </w:r>
          </w:p>
          <w:p w:rsidR="007D144F" w:rsidRPr="00F4648A" w:rsidRDefault="007D144F" w:rsidP="007D144F">
            <w:pPr>
              <w:rPr>
                <w:rFonts w:ascii="Times New Roman" w:hAnsi="Times New Roman" w:cs="Times New Roman"/>
                <w:sz w:val="28"/>
                <w:szCs w:val="28"/>
              </w:rPr>
            </w:pPr>
          </w:p>
        </w:tc>
        <w:tc>
          <w:tcPr>
            <w:tcW w:w="4531" w:type="dxa"/>
          </w:tcPr>
          <w:p w:rsidR="007D144F" w:rsidRPr="003A1AFD" w:rsidRDefault="007D144F" w:rsidP="007D144F">
            <w:pPr>
              <w:rPr>
                <w:rFonts w:ascii="Times New Roman" w:hAnsi="Times New Roman" w:cs="Times New Roman"/>
                <w:color w:val="00B0F0"/>
                <w:sz w:val="28"/>
                <w:szCs w:val="28"/>
                <w:lang w:val="ru-RU"/>
              </w:rPr>
            </w:pPr>
            <w:r w:rsidRPr="00501794">
              <w:rPr>
                <w:rFonts w:ascii="Times New Roman" w:hAnsi="Times New Roman" w:cs="Times New Roman"/>
                <w:color w:val="00B0F0"/>
                <w:sz w:val="28"/>
                <w:szCs w:val="28"/>
                <w:lang w:val="ru-RU"/>
              </w:rPr>
              <w:t>Для подготовки высококвалифицированных ветеринарных специалистов на факультете создана хорошая материально-техническая база:</w:t>
            </w:r>
            <w:r>
              <w:rPr>
                <w:rFonts w:ascii="Times New Roman" w:hAnsi="Times New Roman" w:cs="Times New Roman"/>
                <w:color w:val="00B0F0"/>
                <w:sz w:val="28"/>
                <w:szCs w:val="28"/>
                <w:lang w:val="ru-RU"/>
              </w:rPr>
              <w:t xml:space="preserve"> </w:t>
            </w:r>
            <w:r w:rsidRPr="00501794">
              <w:rPr>
                <w:rFonts w:ascii="Times New Roman" w:hAnsi="Times New Roman" w:cs="Times New Roman"/>
                <w:color w:val="00B0F0"/>
                <w:sz w:val="28"/>
                <w:szCs w:val="28"/>
                <w:lang w:val="ru-RU"/>
              </w:rPr>
              <w:t>аудитории оснащены необходимым оборудованием и приборами</w:t>
            </w:r>
            <w:r>
              <w:rPr>
                <w:rFonts w:ascii="Times New Roman" w:hAnsi="Times New Roman" w:cs="Times New Roman"/>
                <w:color w:val="00B0F0"/>
                <w:sz w:val="28"/>
                <w:szCs w:val="28"/>
                <w:lang w:val="ru-RU"/>
              </w:rPr>
              <w:t>, б</w:t>
            </w:r>
            <w:r w:rsidRPr="003A1AFD">
              <w:rPr>
                <w:rFonts w:ascii="Times New Roman" w:hAnsi="Times New Roman" w:cs="Times New Roman"/>
                <w:color w:val="00B0F0"/>
                <w:sz w:val="28"/>
                <w:szCs w:val="28"/>
                <w:lang w:val="ru-RU"/>
              </w:rPr>
              <w:t xml:space="preserve">иблиотека, компьютерная лаборатория, рабочий кабинет,  лабораторный микроскоп,  </w:t>
            </w:r>
            <w:r>
              <w:rPr>
                <w:rFonts w:ascii="Times New Roman" w:hAnsi="Times New Roman" w:cs="Times New Roman"/>
                <w:color w:val="00B0F0"/>
                <w:sz w:val="28"/>
                <w:szCs w:val="28"/>
                <w:lang w:val="ru-RU"/>
              </w:rPr>
              <w:t xml:space="preserve">функционируют </w:t>
            </w:r>
            <w:r w:rsidRPr="003A1AFD">
              <w:rPr>
                <w:rFonts w:ascii="Times New Roman" w:hAnsi="Times New Roman" w:cs="Times New Roman"/>
                <w:color w:val="00B0F0"/>
                <w:sz w:val="28"/>
                <w:szCs w:val="28"/>
                <w:lang w:val="ru-RU"/>
              </w:rPr>
              <w:t>анатомическая  лаборатория, конференц-зал, кинотеатр.</w:t>
            </w:r>
          </w:p>
          <w:p w:rsidR="007D144F" w:rsidRPr="007D144F" w:rsidRDefault="007D144F" w:rsidP="007D144F">
            <w:pPr>
              <w:rPr>
                <w:rFonts w:ascii="Times New Roman" w:hAnsi="Times New Roman" w:cs="Times New Roman"/>
                <w:color w:val="00B0F0"/>
                <w:sz w:val="28"/>
                <w:szCs w:val="28"/>
                <w:lang w:val="ru-RU"/>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ÖNE ÇIKAN EĞİTİM PROGRAMLARI:</w:t>
            </w:r>
          </w:p>
          <w:p w:rsidR="007D144F" w:rsidRPr="00F4648A" w:rsidRDefault="007D144F" w:rsidP="007D144F">
            <w:pPr>
              <w:rPr>
                <w:rFonts w:ascii="Times New Roman" w:hAnsi="Times New Roman" w:cs="Times New Roman"/>
                <w:sz w:val="28"/>
                <w:szCs w:val="28"/>
              </w:rPr>
            </w:pPr>
          </w:p>
        </w:tc>
        <w:tc>
          <w:tcPr>
            <w:tcW w:w="4531" w:type="dxa"/>
          </w:tcPr>
          <w:p w:rsidR="007D144F" w:rsidRPr="00501794" w:rsidRDefault="007D144F" w:rsidP="007D144F">
            <w:pPr>
              <w:rPr>
                <w:rFonts w:ascii="Times New Roman" w:hAnsi="Times New Roman" w:cs="Times New Roman"/>
                <w:color w:val="5B9BD5" w:themeColor="accent1"/>
                <w:sz w:val="28"/>
                <w:szCs w:val="28"/>
              </w:rPr>
            </w:pPr>
            <w:r w:rsidRPr="00501794">
              <w:rPr>
                <w:rFonts w:ascii="Times New Roman" w:hAnsi="Times New Roman" w:cs="Times New Roman"/>
                <w:color w:val="5B9BD5" w:themeColor="accent1"/>
                <w:sz w:val="28"/>
                <w:szCs w:val="28"/>
              </w:rPr>
              <w:t xml:space="preserve">РЕКОМЕНДУЕМЫЕ ОБРАЗОВАТЕЛЬНЫЕ ПРОГРАММЫ: </w:t>
            </w:r>
          </w:p>
          <w:p w:rsidR="007D144F" w:rsidRPr="00501794" w:rsidRDefault="007D144F" w:rsidP="007D144F">
            <w:pPr>
              <w:rPr>
                <w:rFonts w:ascii="Times New Roman" w:hAnsi="Times New Roman" w:cs="Times New Roman"/>
                <w:color w:val="00B0F0"/>
                <w:sz w:val="28"/>
                <w:szCs w:val="28"/>
                <w:lang w:val="ru-RU"/>
              </w:rPr>
            </w:pPr>
          </w:p>
        </w:tc>
      </w:tr>
      <w:tr w:rsidR="007D144F" w:rsidTr="007D144F">
        <w:tc>
          <w:tcPr>
            <w:tcW w:w="4531" w:type="dxa"/>
          </w:tcPr>
          <w:p w:rsidR="007D144F" w:rsidRDefault="007D144F" w:rsidP="007D144F">
            <w:pPr>
              <w:rPr>
                <w:rFonts w:ascii="Times New Roman" w:hAnsi="Times New Roman" w:cs="Times New Roman"/>
                <w:sz w:val="28"/>
                <w:szCs w:val="28"/>
              </w:rPr>
            </w:pPr>
            <w:proofErr w:type="spellStart"/>
            <w:r w:rsidRPr="00F4648A">
              <w:rPr>
                <w:rFonts w:ascii="Times New Roman" w:hAnsi="Times New Roman" w:cs="Times New Roman"/>
                <w:sz w:val="28"/>
                <w:szCs w:val="28"/>
              </w:rPr>
              <w:t>Erasmus</w:t>
            </w:r>
            <w:proofErr w:type="spellEnd"/>
            <w:r w:rsidRPr="00F4648A">
              <w:rPr>
                <w:rFonts w:ascii="Times New Roman" w:hAnsi="Times New Roman" w:cs="Times New Roman"/>
                <w:sz w:val="28"/>
                <w:szCs w:val="28"/>
              </w:rPr>
              <w:t xml:space="preserve"> + ve Farabi Değişim Programları</w:t>
            </w:r>
            <w:r w:rsidRPr="003A1AFD">
              <w:rPr>
                <w:rFonts w:ascii="Times New Roman" w:hAnsi="Times New Roman" w:cs="Times New Roman"/>
                <w:sz w:val="28"/>
                <w:szCs w:val="28"/>
              </w:rPr>
              <w:t xml:space="preserve"> </w:t>
            </w:r>
          </w:p>
          <w:p w:rsidR="007D144F" w:rsidRPr="00F4648A" w:rsidRDefault="007D144F" w:rsidP="007D144F">
            <w:pPr>
              <w:rPr>
                <w:rFonts w:ascii="Times New Roman" w:hAnsi="Times New Roman" w:cs="Times New Roman"/>
                <w:sz w:val="28"/>
                <w:szCs w:val="28"/>
              </w:rPr>
            </w:pPr>
          </w:p>
        </w:tc>
        <w:tc>
          <w:tcPr>
            <w:tcW w:w="4531" w:type="dxa"/>
          </w:tcPr>
          <w:p w:rsidR="007D144F" w:rsidRPr="00501794" w:rsidRDefault="007D144F" w:rsidP="007D144F">
            <w:pPr>
              <w:rPr>
                <w:rFonts w:ascii="Times New Roman" w:hAnsi="Times New Roman" w:cs="Times New Roman"/>
                <w:color w:val="5B9BD5" w:themeColor="accent1"/>
                <w:sz w:val="28"/>
                <w:szCs w:val="28"/>
              </w:rPr>
            </w:pPr>
            <w:proofErr w:type="spellStart"/>
            <w:r w:rsidRPr="00501794">
              <w:rPr>
                <w:rFonts w:ascii="Times New Roman" w:hAnsi="Times New Roman" w:cs="Times New Roman"/>
                <w:color w:val="5B9BD5" w:themeColor="accent1"/>
                <w:sz w:val="28"/>
                <w:szCs w:val="28"/>
              </w:rPr>
              <w:t>Программы</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обмена</w:t>
            </w:r>
            <w:proofErr w:type="spellEnd"/>
            <w:r w:rsidRPr="00501794">
              <w:rPr>
                <w:rFonts w:ascii="Times New Roman" w:hAnsi="Times New Roman" w:cs="Times New Roman"/>
                <w:color w:val="5B9BD5" w:themeColor="accent1"/>
                <w:sz w:val="28"/>
                <w:szCs w:val="28"/>
              </w:rPr>
              <w:t xml:space="preserve"> -  </w:t>
            </w:r>
            <w:proofErr w:type="spellStart"/>
            <w:r w:rsidRPr="00501794">
              <w:rPr>
                <w:rFonts w:ascii="Times New Roman" w:hAnsi="Times New Roman" w:cs="Times New Roman"/>
                <w:color w:val="5B9BD5" w:themeColor="accent1"/>
                <w:sz w:val="28"/>
                <w:szCs w:val="28"/>
              </w:rPr>
              <w:t>Erasmus</w:t>
            </w:r>
            <w:proofErr w:type="spellEnd"/>
            <w:r w:rsidRPr="00501794">
              <w:rPr>
                <w:rFonts w:ascii="Times New Roman" w:hAnsi="Times New Roman" w:cs="Times New Roman"/>
                <w:color w:val="5B9BD5" w:themeColor="accent1"/>
                <w:sz w:val="28"/>
                <w:szCs w:val="28"/>
              </w:rPr>
              <w:t xml:space="preserve"> +,</w:t>
            </w:r>
            <w:r w:rsidRPr="00501794">
              <w:rPr>
                <w:color w:val="5B9BD5" w:themeColor="accent1"/>
              </w:rPr>
              <w:t xml:space="preserve"> </w:t>
            </w:r>
            <w:r w:rsidRPr="00501794">
              <w:rPr>
                <w:rFonts w:ascii="Times New Roman" w:hAnsi="Times New Roman" w:cs="Times New Roman"/>
                <w:color w:val="5B9BD5" w:themeColor="accent1"/>
                <w:sz w:val="28"/>
                <w:szCs w:val="28"/>
              </w:rPr>
              <w:t>Farabi</w:t>
            </w:r>
          </w:p>
          <w:p w:rsidR="007D144F" w:rsidRPr="00501794" w:rsidRDefault="007D144F" w:rsidP="007D144F">
            <w:pPr>
              <w:rPr>
                <w:rFonts w:ascii="Times New Roman" w:hAnsi="Times New Roman" w:cs="Times New Roman"/>
                <w:color w:val="5B9BD5" w:themeColor="accent1"/>
                <w:sz w:val="28"/>
                <w:szCs w:val="28"/>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 xml:space="preserve">Veteriner Fakültesi’nde eğitim süresi 5 yıldır, %100 Türkçe dilinde eğitim verilmektedir. Fakültede son sınıf, hayvan hastanesinde </w:t>
            </w:r>
            <w:proofErr w:type="spellStart"/>
            <w:r w:rsidRPr="00F4648A">
              <w:rPr>
                <w:rFonts w:ascii="Times New Roman" w:hAnsi="Times New Roman" w:cs="Times New Roman"/>
                <w:sz w:val="28"/>
                <w:szCs w:val="28"/>
              </w:rPr>
              <w:t>intörn</w:t>
            </w:r>
            <w:proofErr w:type="spellEnd"/>
            <w:r w:rsidRPr="00F4648A">
              <w:rPr>
                <w:rFonts w:ascii="Times New Roman" w:hAnsi="Times New Roman" w:cs="Times New Roman"/>
                <w:sz w:val="28"/>
                <w:szCs w:val="28"/>
              </w:rPr>
              <w:t xml:space="preserve"> eğitimi ile tamamlanmaktadır. Ders geçme sistemi ile eğitim - öğretim yapılır. Bağıl not</w:t>
            </w:r>
            <w:r w:rsidRPr="00F4648A">
              <w:rPr>
                <w:rFonts w:ascii="Times New Roman" w:hAnsi="Times New Roman" w:cs="Times New Roman"/>
                <w:sz w:val="28"/>
                <w:szCs w:val="28"/>
                <w:lang w:val="ru-RU"/>
              </w:rPr>
              <w:t xml:space="preserve"> </w:t>
            </w:r>
            <w:r w:rsidRPr="00F4648A">
              <w:rPr>
                <w:rFonts w:ascii="Times New Roman" w:hAnsi="Times New Roman" w:cs="Times New Roman"/>
                <w:sz w:val="28"/>
                <w:szCs w:val="28"/>
              </w:rPr>
              <w:t>değerlendirme sistemi uygulanır.</w:t>
            </w:r>
          </w:p>
          <w:p w:rsidR="007D144F" w:rsidRPr="00F4648A" w:rsidRDefault="007D144F" w:rsidP="007D144F">
            <w:pPr>
              <w:rPr>
                <w:rFonts w:ascii="Times New Roman" w:hAnsi="Times New Roman" w:cs="Times New Roman"/>
                <w:sz w:val="28"/>
                <w:szCs w:val="28"/>
              </w:rPr>
            </w:pPr>
          </w:p>
        </w:tc>
        <w:tc>
          <w:tcPr>
            <w:tcW w:w="4531" w:type="dxa"/>
          </w:tcPr>
          <w:p w:rsidR="007D144F" w:rsidRPr="00501794" w:rsidRDefault="007D144F" w:rsidP="007D144F">
            <w:pPr>
              <w:rPr>
                <w:rFonts w:ascii="Times New Roman" w:hAnsi="Times New Roman" w:cs="Times New Roman"/>
                <w:color w:val="5B9BD5" w:themeColor="accent1"/>
                <w:sz w:val="28"/>
                <w:szCs w:val="28"/>
              </w:rPr>
            </w:pPr>
            <w:proofErr w:type="spellStart"/>
            <w:r w:rsidRPr="00501794">
              <w:rPr>
                <w:rFonts w:ascii="Times New Roman" w:hAnsi="Times New Roman" w:cs="Times New Roman"/>
                <w:color w:val="5B9BD5" w:themeColor="accent1"/>
                <w:sz w:val="28"/>
                <w:szCs w:val="28"/>
              </w:rPr>
              <w:t>Продолжительность</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обучения</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на</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ветеринарном</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факультете</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составляет</w:t>
            </w:r>
            <w:proofErr w:type="spellEnd"/>
            <w:r w:rsidRPr="00501794">
              <w:rPr>
                <w:rFonts w:ascii="Times New Roman" w:hAnsi="Times New Roman" w:cs="Times New Roman"/>
                <w:color w:val="5B9BD5" w:themeColor="accent1"/>
                <w:sz w:val="28"/>
                <w:szCs w:val="28"/>
              </w:rPr>
              <w:t xml:space="preserve"> 5 </w:t>
            </w:r>
            <w:proofErr w:type="spellStart"/>
            <w:r w:rsidRPr="00501794">
              <w:rPr>
                <w:rFonts w:ascii="Times New Roman" w:hAnsi="Times New Roman" w:cs="Times New Roman"/>
                <w:color w:val="5B9BD5" w:themeColor="accent1"/>
                <w:sz w:val="28"/>
                <w:szCs w:val="28"/>
              </w:rPr>
              <w:t>лет</w:t>
            </w:r>
            <w:proofErr w:type="spellEnd"/>
            <w:r w:rsidRPr="00501794">
              <w:rPr>
                <w:rFonts w:ascii="Times New Roman" w:hAnsi="Times New Roman" w:cs="Times New Roman"/>
                <w:color w:val="5B9BD5" w:themeColor="accent1"/>
                <w:sz w:val="28"/>
                <w:szCs w:val="28"/>
              </w:rPr>
              <w:t>.</w:t>
            </w:r>
            <w:r w:rsidRPr="00501794">
              <w:rPr>
                <w:rFonts w:ascii="Times New Roman" w:hAnsi="Times New Roman" w:cs="Times New Roman"/>
                <w:color w:val="5B9BD5" w:themeColor="accent1"/>
                <w:sz w:val="28"/>
                <w:szCs w:val="28"/>
                <w:lang w:val="ru-RU"/>
              </w:rPr>
              <w:t xml:space="preserve">Обучение ведется </w:t>
            </w:r>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на</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турецком</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языке</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Последний</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год</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обучения</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завершается</w:t>
            </w:r>
            <w:proofErr w:type="spellEnd"/>
            <w:r w:rsidRPr="00501794">
              <w:rPr>
                <w:rFonts w:ascii="Times New Roman" w:hAnsi="Times New Roman" w:cs="Times New Roman"/>
                <w:color w:val="5B9BD5" w:themeColor="accent1"/>
                <w:sz w:val="28"/>
                <w:szCs w:val="28"/>
              </w:rPr>
              <w:t xml:space="preserve"> </w:t>
            </w:r>
            <w:proofErr w:type="spellStart"/>
            <w:r w:rsidRPr="00501794">
              <w:rPr>
                <w:rFonts w:ascii="Times New Roman" w:hAnsi="Times New Roman" w:cs="Times New Roman"/>
                <w:color w:val="5B9BD5" w:themeColor="accent1"/>
                <w:sz w:val="28"/>
                <w:szCs w:val="28"/>
              </w:rPr>
              <w:t>стажировкой</w:t>
            </w:r>
            <w:proofErr w:type="spellEnd"/>
            <w:r w:rsidRPr="00501794">
              <w:rPr>
                <w:rFonts w:ascii="Times New Roman" w:hAnsi="Times New Roman" w:cs="Times New Roman"/>
                <w:color w:val="5B9BD5" w:themeColor="accent1"/>
                <w:sz w:val="28"/>
                <w:szCs w:val="28"/>
              </w:rPr>
              <w:t xml:space="preserve"> в ​​</w:t>
            </w:r>
            <w:proofErr w:type="spellStart"/>
            <w:r w:rsidRPr="00501794">
              <w:rPr>
                <w:rFonts w:ascii="Times New Roman" w:hAnsi="Times New Roman" w:cs="Times New Roman"/>
                <w:color w:val="5B9BD5" w:themeColor="accent1"/>
                <w:sz w:val="28"/>
                <w:szCs w:val="28"/>
              </w:rPr>
              <w:t>ветлечебнице</w:t>
            </w:r>
            <w:proofErr w:type="spellEnd"/>
            <w:r w:rsidRPr="00501794">
              <w:rPr>
                <w:rFonts w:ascii="Times New Roman" w:hAnsi="Times New Roman" w:cs="Times New Roman"/>
                <w:color w:val="5B9BD5" w:themeColor="accent1"/>
                <w:sz w:val="28"/>
                <w:szCs w:val="28"/>
              </w:rPr>
              <w:t xml:space="preserve">. </w:t>
            </w:r>
          </w:p>
          <w:p w:rsidR="007D144F" w:rsidRPr="00501794" w:rsidRDefault="007D144F" w:rsidP="007D144F">
            <w:pPr>
              <w:rPr>
                <w:rFonts w:ascii="Times New Roman" w:hAnsi="Times New Roman" w:cs="Times New Roman"/>
                <w:color w:val="5B9BD5" w:themeColor="accent1"/>
                <w:sz w:val="28"/>
                <w:szCs w:val="28"/>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Kariyer Alanları</w:t>
            </w:r>
          </w:p>
          <w:p w:rsidR="007D144F" w:rsidRPr="00F4648A" w:rsidRDefault="007D144F" w:rsidP="007D144F">
            <w:pPr>
              <w:rPr>
                <w:rFonts w:ascii="Times New Roman" w:hAnsi="Times New Roman" w:cs="Times New Roman"/>
                <w:sz w:val="28"/>
                <w:szCs w:val="28"/>
              </w:rPr>
            </w:pPr>
          </w:p>
        </w:tc>
        <w:tc>
          <w:tcPr>
            <w:tcW w:w="4531" w:type="dxa"/>
          </w:tcPr>
          <w:p w:rsidR="007D144F" w:rsidRPr="006045A9" w:rsidRDefault="007D144F" w:rsidP="007D144F">
            <w:pPr>
              <w:rPr>
                <w:rFonts w:ascii="Times New Roman" w:hAnsi="Times New Roman" w:cs="Times New Roman"/>
                <w:color w:val="5B9BD5" w:themeColor="accent1"/>
                <w:sz w:val="28"/>
                <w:szCs w:val="28"/>
              </w:rPr>
            </w:pPr>
            <w:proofErr w:type="spellStart"/>
            <w:r w:rsidRPr="006045A9">
              <w:rPr>
                <w:rFonts w:ascii="Times New Roman" w:hAnsi="Times New Roman" w:cs="Times New Roman"/>
                <w:color w:val="5B9BD5" w:themeColor="accent1"/>
                <w:sz w:val="28"/>
                <w:szCs w:val="28"/>
              </w:rPr>
              <w:t>Сферы</w:t>
            </w:r>
            <w:proofErr w:type="spellEnd"/>
            <w:r w:rsidRPr="006045A9">
              <w:rPr>
                <w:rFonts w:ascii="Times New Roman" w:hAnsi="Times New Roman" w:cs="Times New Roman"/>
                <w:color w:val="5B9BD5" w:themeColor="accent1"/>
                <w:sz w:val="28"/>
                <w:szCs w:val="28"/>
              </w:rPr>
              <w:t xml:space="preserve"> </w:t>
            </w:r>
            <w:proofErr w:type="spellStart"/>
            <w:r w:rsidRPr="006045A9">
              <w:rPr>
                <w:rFonts w:ascii="Times New Roman" w:hAnsi="Times New Roman" w:cs="Times New Roman"/>
                <w:color w:val="5B9BD5" w:themeColor="accent1"/>
                <w:sz w:val="28"/>
                <w:szCs w:val="28"/>
              </w:rPr>
              <w:t>трудоустройства</w:t>
            </w:r>
            <w:proofErr w:type="spellEnd"/>
            <w:r w:rsidRPr="006045A9">
              <w:rPr>
                <w:rFonts w:ascii="Times New Roman" w:hAnsi="Times New Roman" w:cs="Times New Roman"/>
                <w:color w:val="5B9BD5" w:themeColor="accent1"/>
                <w:sz w:val="28"/>
                <w:szCs w:val="28"/>
              </w:rPr>
              <w:t xml:space="preserve"> </w:t>
            </w:r>
            <w:proofErr w:type="spellStart"/>
            <w:r w:rsidRPr="006045A9">
              <w:rPr>
                <w:rFonts w:ascii="Times New Roman" w:hAnsi="Times New Roman" w:cs="Times New Roman"/>
                <w:color w:val="5B9BD5" w:themeColor="accent1"/>
                <w:sz w:val="28"/>
                <w:szCs w:val="28"/>
              </w:rPr>
              <w:t>выпускников</w:t>
            </w:r>
            <w:proofErr w:type="spellEnd"/>
            <w:r w:rsidRPr="006045A9">
              <w:rPr>
                <w:rFonts w:ascii="Times New Roman" w:hAnsi="Times New Roman" w:cs="Times New Roman"/>
                <w:color w:val="5B9BD5" w:themeColor="accent1"/>
                <w:sz w:val="28"/>
                <w:szCs w:val="28"/>
              </w:rPr>
              <w:t>:</w:t>
            </w:r>
          </w:p>
          <w:p w:rsidR="007D144F" w:rsidRPr="00501794" w:rsidRDefault="007D144F" w:rsidP="007D144F">
            <w:pPr>
              <w:rPr>
                <w:rFonts w:ascii="Times New Roman" w:hAnsi="Times New Roman" w:cs="Times New Roman"/>
                <w:color w:val="5B9BD5" w:themeColor="accent1"/>
                <w:sz w:val="28"/>
                <w:szCs w:val="28"/>
              </w:rPr>
            </w:pPr>
          </w:p>
        </w:tc>
      </w:tr>
      <w:tr w:rsidR="007D144F" w:rsidTr="007D144F">
        <w:tc>
          <w:tcPr>
            <w:tcW w:w="4531" w:type="dxa"/>
          </w:tcPr>
          <w:p w:rsidR="007D144F" w:rsidRDefault="007D144F" w:rsidP="007D144F">
            <w:pPr>
              <w:rPr>
                <w:rFonts w:ascii="Times New Roman" w:hAnsi="Times New Roman" w:cs="Times New Roman"/>
                <w:sz w:val="28"/>
                <w:szCs w:val="28"/>
              </w:rPr>
            </w:pPr>
            <w:r w:rsidRPr="00F4648A">
              <w:rPr>
                <w:rFonts w:ascii="Times New Roman" w:hAnsi="Times New Roman" w:cs="Times New Roman"/>
                <w:sz w:val="28"/>
                <w:szCs w:val="28"/>
              </w:rPr>
              <w:t xml:space="preserve">Veteriner hekimlerin iş </w:t>
            </w:r>
            <w:proofErr w:type="gramStart"/>
            <w:r w:rsidRPr="00F4648A">
              <w:rPr>
                <w:rFonts w:ascii="Times New Roman" w:hAnsi="Times New Roman" w:cs="Times New Roman"/>
                <w:sz w:val="28"/>
                <w:szCs w:val="28"/>
              </w:rPr>
              <w:t>imkanı</w:t>
            </w:r>
            <w:proofErr w:type="gramEnd"/>
            <w:r w:rsidRPr="00F4648A">
              <w:rPr>
                <w:rFonts w:ascii="Times New Roman" w:hAnsi="Times New Roman" w:cs="Times New Roman"/>
                <w:sz w:val="28"/>
                <w:szCs w:val="28"/>
              </w:rPr>
              <w:t xml:space="preserve"> fazla ve iş sahaları geniştir. </w:t>
            </w:r>
            <w:proofErr w:type="gramStart"/>
            <w:r w:rsidRPr="00F4648A">
              <w:rPr>
                <w:rFonts w:ascii="Times New Roman" w:hAnsi="Times New Roman" w:cs="Times New Roman"/>
                <w:sz w:val="28"/>
                <w:szCs w:val="28"/>
              </w:rPr>
              <w:t xml:space="preserve">Tarım il ve ilçe müdürlükleri, kanatlı çiftlikleri, büyükbaş-küçükbaş çiftlikleri, özel </w:t>
            </w:r>
            <w:r w:rsidRPr="00F4648A">
              <w:rPr>
                <w:rFonts w:ascii="Times New Roman" w:hAnsi="Times New Roman" w:cs="Times New Roman"/>
                <w:sz w:val="28"/>
                <w:szCs w:val="28"/>
              </w:rPr>
              <w:lastRenderedPageBreak/>
              <w:t>klinik, yem fabrikalarında danışman hekim, TJK bünyesinde, Çevre ve Şehircilik Bakanlığı ve Gümrük Muhafaza Müdürlüklerinin hayvan sağlığı bölümünde, et ve balık kurumu kesimhanelerinde, TSK hayvan sağlığı ve gıda kontrol hizmetlerinde, hayvan barınaklarında, akademik personel olarak Veteriner Fakültelerinde ve Milli Eğitim Bakanlığı’na bağlı Tarım Meslek Liselerinde, TÜBİTAK araştırma laboratuvarlarında ve enstitülerde veteriner hekim olarak çalışabilmektedirler.</w:t>
            </w:r>
            <w:proofErr w:type="gramEnd"/>
          </w:p>
          <w:p w:rsidR="007D144F" w:rsidRPr="00F4648A" w:rsidRDefault="007D144F" w:rsidP="007D144F">
            <w:pPr>
              <w:rPr>
                <w:rFonts w:ascii="Times New Roman" w:hAnsi="Times New Roman" w:cs="Times New Roman"/>
                <w:sz w:val="28"/>
                <w:szCs w:val="28"/>
              </w:rPr>
            </w:pPr>
          </w:p>
        </w:tc>
        <w:tc>
          <w:tcPr>
            <w:tcW w:w="4531" w:type="dxa"/>
          </w:tcPr>
          <w:p w:rsidR="007D144F" w:rsidRPr="000B6FA0" w:rsidRDefault="007D144F" w:rsidP="007D144F">
            <w:pPr>
              <w:rPr>
                <w:rFonts w:ascii="Times New Roman" w:hAnsi="Times New Roman" w:cs="Times New Roman"/>
                <w:color w:val="5B9BD5" w:themeColor="accent1"/>
                <w:sz w:val="28"/>
                <w:szCs w:val="28"/>
                <w:lang w:val="ru-RU"/>
              </w:rPr>
            </w:pPr>
            <w:r w:rsidRPr="004A7731">
              <w:rPr>
                <w:rFonts w:ascii="Times New Roman" w:hAnsi="Times New Roman" w:cs="Times New Roman"/>
                <w:color w:val="5B9BD5" w:themeColor="accent1"/>
                <w:sz w:val="28"/>
                <w:szCs w:val="28"/>
                <w:lang w:val="ru-RU"/>
              </w:rPr>
              <w:lastRenderedPageBreak/>
              <w:t>Выпускники</w:t>
            </w:r>
            <w:r w:rsidR="004057AF">
              <w:rPr>
                <w:rFonts w:ascii="Times New Roman" w:hAnsi="Times New Roman" w:cs="Times New Roman"/>
                <w:color w:val="5B9BD5" w:themeColor="accent1"/>
                <w:sz w:val="28"/>
                <w:szCs w:val="28"/>
                <w:lang w:val="ru-RU"/>
              </w:rPr>
              <w:t>,</w:t>
            </w:r>
            <w:r w:rsidRPr="004A7731">
              <w:rPr>
                <w:rFonts w:ascii="Times New Roman" w:hAnsi="Times New Roman" w:cs="Times New Roman"/>
                <w:color w:val="5B9BD5" w:themeColor="accent1"/>
                <w:sz w:val="28"/>
                <w:szCs w:val="28"/>
                <w:lang w:val="ru-RU"/>
              </w:rPr>
              <w:t xml:space="preserve"> окончившие «Ветеринарный» факультет</w:t>
            </w:r>
            <w:r w:rsidR="004057AF">
              <w:rPr>
                <w:rFonts w:ascii="Times New Roman" w:hAnsi="Times New Roman" w:cs="Times New Roman"/>
                <w:color w:val="5B9BD5" w:themeColor="accent1"/>
                <w:sz w:val="28"/>
                <w:szCs w:val="28"/>
                <w:lang w:val="ru-RU"/>
              </w:rPr>
              <w:t>,</w:t>
            </w:r>
            <w:r w:rsidRPr="004A7731">
              <w:rPr>
                <w:rFonts w:ascii="Times New Roman" w:hAnsi="Times New Roman" w:cs="Times New Roman"/>
                <w:color w:val="5B9BD5" w:themeColor="accent1"/>
                <w:sz w:val="28"/>
                <w:szCs w:val="28"/>
                <w:lang w:val="ru-RU"/>
              </w:rPr>
              <w:t xml:space="preserve"> имеют большие  возмож</w:t>
            </w:r>
            <w:r>
              <w:rPr>
                <w:rFonts w:ascii="Times New Roman" w:hAnsi="Times New Roman" w:cs="Times New Roman"/>
                <w:color w:val="5B9BD5" w:themeColor="accent1"/>
                <w:sz w:val="28"/>
                <w:szCs w:val="28"/>
                <w:lang w:val="ru-RU"/>
              </w:rPr>
              <w:t xml:space="preserve">ности трудоустройства в широком </w:t>
            </w:r>
            <w:r w:rsidRPr="004A7731">
              <w:rPr>
                <w:rFonts w:ascii="Times New Roman" w:hAnsi="Times New Roman" w:cs="Times New Roman"/>
                <w:color w:val="5B9BD5" w:themeColor="accent1"/>
                <w:sz w:val="28"/>
                <w:szCs w:val="28"/>
                <w:lang w:val="ru-RU"/>
              </w:rPr>
              <w:lastRenderedPageBreak/>
              <w:t>спектре рабочих мест.</w:t>
            </w:r>
            <w:r>
              <w:rPr>
                <w:rFonts w:ascii="Times New Roman" w:hAnsi="Times New Roman" w:cs="Times New Roman"/>
                <w:color w:val="5B9BD5" w:themeColor="accent1"/>
                <w:sz w:val="28"/>
                <w:szCs w:val="28"/>
                <w:lang w:val="ru-RU"/>
              </w:rPr>
              <w:t xml:space="preserve"> </w:t>
            </w:r>
            <w:r w:rsidRPr="000B6FA0">
              <w:rPr>
                <w:rFonts w:ascii="Times New Roman" w:hAnsi="Times New Roman" w:cs="Times New Roman"/>
                <w:color w:val="5B9BD5" w:themeColor="accent1"/>
                <w:sz w:val="28"/>
                <w:szCs w:val="28"/>
                <w:lang w:val="ru-RU"/>
              </w:rPr>
              <w:t>Ветеринарный факультет</w:t>
            </w:r>
            <w:r w:rsidRPr="000B6FA0">
              <w:rPr>
                <w:color w:val="5B9BD5" w:themeColor="accent1"/>
              </w:rPr>
              <w:t xml:space="preserve"> </w:t>
            </w:r>
            <w:r w:rsidRPr="000B6FA0">
              <w:rPr>
                <w:rFonts w:ascii="Times New Roman" w:hAnsi="Times New Roman" w:cs="Times New Roman"/>
                <w:color w:val="5B9BD5" w:themeColor="accent1"/>
                <w:sz w:val="28"/>
                <w:szCs w:val="28"/>
                <w:lang w:val="ru-RU"/>
              </w:rPr>
              <w:t xml:space="preserve">предусматривает следующие типы профессиональной деятельности: </w:t>
            </w:r>
            <w:proofErr w:type="spellStart"/>
            <w:r w:rsidRPr="000B6FA0">
              <w:rPr>
                <w:rFonts w:ascii="Times New Roman" w:hAnsi="Times New Roman" w:cs="Times New Roman"/>
                <w:color w:val="5B9BD5" w:themeColor="accent1"/>
                <w:sz w:val="28"/>
                <w:szCs w:val="28"/>
              </w:rPr>
              <w:t>Врач-консультант</w:t>
            </w:r>
            <w:proofErr w:type="spellEnd"/>
            <w:r w:rsidRPr="000B6FA0">
              <w:rPr>
                <w:rFonts w:ascii="Times New Roman" w:hAnsi="Times New Roman" w:cs="Times New Roman"/>
                <w:color w:val="5B9BD5" w:themeColor="accent1"/>
                <w:sz w:val="28"/>
                <w:szCs w:val="28"/>
              </w:rPr>
              <w:t xml:space="preserve"> в </w:t>
            </w:r>
            <w:proofErr w:type="spellStart"/>
            <w:r w:rsidRPr="000B6FA0">
              <w:rPr>
                <w:rFonts w:ascii="Times New Roman" w:hAnsi="Times New Roman" w:cs="Times New Roman"/>
                <w:color w:val="5B9BD5" w:themeColor="accent1"/>
                <w:sz w:val="28"/>
                <w:szCs w:val="28"/>
              </w:rPr>
              <w:t>областных</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районных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управлениях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сельского</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хозяйства</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птицефабриках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животноводческих</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овцеводческих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хозяйствах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частных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клиниках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комбикормовых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заводах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отделе</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здоровья</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животных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Министерства</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окружающей</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среды</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урбанизации</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управлениях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таможенного</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контроля</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мясных</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рыбных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комбинатах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скотобоен</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ветеринарии</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продовольствия</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контрольные</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службы</w:t>
            </w:r>
            <w:proofErr w:type="spellEnd"/>
            <w:r w:rsidRPr="000B6FA0">
              <w:rPr>
                <w:rFonts w:ascii="Times New Roman" w:hAnsi="Times New Roman" w:cs="Times New Roman"/>
                <w:color w:val="5B9BD5" w:themeColor="accent1"/>
                <w:sz w:val="28"/>
                <w:szCs w:val="28"/>
                <w:lang w:val="ru-RU"/>
              </w:rPr>
              <w:t>.</w:t>
            </w:r>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Они</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могут</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работать</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ветеринарами</w:t>
            </w:r>
            <w:proofErr w:type="spellEnd"/>
            <w:r w:rsidRPr="000B6FA0">
              <w:rPr>
                <w:rFonts w:ascii="Times New Roman" w:hAnsi="Times New Roman" w:cs="Times New Roman"/>
                <w:color w:val="5B9BD5" w:themeColor="accent1"/>
                <w:sz w:val="28"/>
                <w:szCs w:val="28"/>
              </w:rPr>
              <w:t xml:space="preserve"> в </w:t>
            </w:r>
            <w:proofErr w:type="spellStart"/>
            <w:r w:rsidRPr="000B6FA0">
              <w:rPr>
                <w:rFonts w:ascii="Times New Roman" w:hAnsi="Times New Roman" w:cs="Times New Roman"/>
                <w:color w:val="5B9BD5" w:themeColor="accent1"/>
                <w:sz w:val="28"/>
                <w:szCs w:val="28"/>
              </w:rPr>
              <w:t>приютах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для</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животных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на</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ветеринарных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факультетах</w:t>
            </w:r>
            <w:proofErr w:type="spellEnd"/>
            <w:r w:rsidRPr="000B6FA0">
              <w:rPr>
                <w:rFonts w:ascii="Times New Roman" w:hAnsi="Times New Roman" w:cs="Times New Roman"/>
                <w:color w:val="5B9BD5" w:themeColor="accent1"/>
                <w:sz w:val="28"/>
                <w:szCs w:val="28"/>
              </w:rPr>
              <w:t xml:space="preserve"> в </w:t>
            </w:r>
            <w:proofErr w:type="spellStart"/>
            <w:r w:rsidRPr="000B6FA0">
              <w:rPr>
                <w:rFonts w:ascii="Times New Roman" w:hAnsi="Times New Roman" w:cs="Times New Roman"/>
                <w:color w:val="5B9BD5" w:themeColor="accent1"/>
                <w:sz w:val="28"/>
                <w:szCs w:val="28"/>
              </w:rPr>
              <w:t>качестве</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преподавателей</w:t>
            </w:r>
            <w:proofErr w:type="spellEnd"/>
            <w:r w:rsidRPr="000B6FA0">
              <w:rPr>
                <w:rFonts w:ascii="Times New Roman" w:hAnsi="Times New Roman" w:cs="Times New Roman"/>
                <w:color w:val="5B9BD5" w:themeColor="accent1"/>
                <w:sz w:val="28"/>
                <w:szCs w:val="28"/>
              </w:rPr>
              <w:t xml:space="preserve">, в </w:t>
            </w:r>
            <w:proofErr w:type="spellStart"/>
            <w:r w:rsidRPr="000B6FA0">
              <w:rPr>
                <w:rFonts w:ascii="Times New Roman" w:hAnsi="Times New Roman" w:cs="Times New Roman"/>
                <w:color w:val="5B9BD5" w:themeColor="accent1"/>
                <w:sz w:val="28"/>
                <w:szCs w:val="28"/>
              </w:rPr>
              <w:t>сельскохозяйственных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профессиональных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средних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школах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при</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Министерстве</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народного</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образования</w:t>
            </w:r>
            <w:proofErr w:type="spellEnd"/>
            <w:r w:rsidRPr="000B6FA0">
              <w:rPr>
                <w:rFonts w:ascii="Times New Roman" w:hAnsi="Times New Roman" w:cs="Times New Roman"/>
                <w:color w:val="5B9BD5" w:themeColor="accent1"/>
                <w:sz w:val="28"/>
                <w:szCs w:val="28"/>
              </w:rPr>
              <w:t xml:space="preserve">, в </w:t>
            </w:r>
            <w:proofErr w:type="spellStart"/>
            <w:r w:rsidRPr="000B6FA0">
              <w:rPr>
                <w:rFonts w:ascii="Times New Roman" w:hAnsi="Times New Roman" w:cs="Times New Roman"/>
                <w:color w:val="5B9BD5" w:themeColor="accent1"/>
                <w:sz w:val="28"/>
                <w:szCs w:val="28"/>
              </w:rPr>
              <w:t>исследовательских</w:t>
            </w:r>
            <w:proofErr w:type="spellEnd"/>
            <w:r w:rsidRPr="000B6FA0">
              <w:rPr>
                <w:rFonts w:ascii="Times New Roman" w:hAnsi="Times New Roman" w:cs="Times New Roman"/>
                <w:color w:val="5B9BD5" w:themeColor="accent1"/>
                <w:sz w:val="28"/>
                <w:szCs w:val="28"/>
              </w:rPr>
              <w:t xml:space="preserve"> </w:t>
            </w:r>
            <w:proofErr w:type="spellStart"/>
            <w:r w:rsidRPr="000B6FA0">
              <w:rPr>
                <w:rFonts w:ascii="Times New Roman" w:hAnsi="Times New Roman" w:cs="Times New Roman"/>
                <w:color w:val="5B9BD5" w:themeColor="accent1"/>
                <w:sz w:val="28"/>
                <w:szCs w:val="28"/>
              </w:rPr>
              <w:t>лабораториях</w:t>
            </w:r>
            <w:proofErr w:type="spellEnd"/>
            <w:r w:rsidRPr="000B6FA0">
              <w:rPr>
                <w:rFonts w:ascii="Times New Roman" w:hAnsi="Times New Roman" w:cs="Times New Roman"/>
                <w:color w:val="5B9BD5" w:themeColor="accent1"/>
                <w:sz w:val="28"/>
                <w:szCs w:val="28"/>
              </w:rPr>
              <w:t xml:space="preserve"> и </w:t>
            </w:r>
            <w:proofErr w:type="spellStart"/>
            <w:r w:rsidRPr="000B6FA0">
              <w:rPr>
                <w:rFonts w:ascii="Times New Roman" w:hAnsi="Times New Roman" w:cs="Times New Roman"/>
                <w:color w:val="5B9BD5" w:themeColor="accent1"/>
                <w:sz w:val="28"/>
                <w:szCs w:val="28"/>
              </w:rPr>
              <w:t>институтах</w:t>
            </w:r>
            <w:proofErr w:type="spellEnd"/>
            <w:r w:rsidRPr="000B6FA0">
              <w:rPr>
                <w:rFonts w:ascii="Times New Roman" w:hAnsi="Times New Roman" w:cs="Times New Roman"/>
                <w:color w:val="5B9BD5" w:themeColor="accent1"/>
                <w:sz w:val="28"/>
                <w:szCs w:val="28"/>
              </w:rPr>
              <w:t xml:space="preserve"> </w:t>
            </w:r>
            <w:r w:rsidR="004057AF" w:rsidRPr="00F4648A">
              <w:rPr>
                <w:rFonts w:ascii="Times New Roman" w:hAnsi="Times New Roman" w:cs="Times New Roman"/>
                <w:sz w:val="28"/>
                <w:szCs w:val="28"/>
              </w:rPr>
              <w:t>TÜBİTAK</w:t>
            </w:r>
            <w:r w:rsidRPr="000B6FA0">
              <w:rPr>
                <w:rFonts w:ascii="Times New Roman" w:hAnsi="Times New Roman" w:cs="Times New Roman"/>
                <w:color w:val="5B9BD5" w:themeColor="accent1"/>
                <w:sz w:val="28"/>
                <w:szCs w:val="28"/>
              </w:rPr>
              <w:t>.</w:t>
            </w:r>
          </w:p>
          <w:p w:rsidR="007D144F" w:rsidRPr="006045A9" w:rsidRDefault="007D144F" w:rsidP="007D144F">
            <w:pPr>
              <w:rPr>
                <w:rFonts w:ascii="Times New Roman" w:hAnsi="Times New Roman" w:cs="Times New Roman"/>
                <w:color w:val="5B9BD5" w:themeColor="accent1"/>
                <w:sz w:val="28"/>
                <w:szCs w:val="28"/>
              </w:rPr>
            </w:pPr>
          </w:p>
        </w:tc>
      </w:tr>
      <w:tr w:rsidR="007D144F" w:rsidTr="007D144F">
        <w:tc>
          <w:tcPr>
            <w:tcW w:w="4531" w:type="dxa"/>
          </w:tcPr>
          <w:p w:rsidR="007D144F" w:rsidRPr="00F4648A" w:rsidRDefault="007D144F" w:rsidP="007D144F">
            <w:pPr>
              <w:rPr>
                <w:rFonts w:ascii="Times New Roman" w:hAnsi="Times New Roman" w:cs="Times New Roman"/>
                <w:sz w:val="28"/>
                <w:szCs w:val="28"/>
              </w:rPr>
            </w:pPr>
          </w:p>
        </w:tc>
        <w:tc>
          <w:tcPr>
            <w:tcW w:w="4531" w:type="dxa"/>
          </w:tcPr>
          <w:p w:rsidR="007D144F" w:rsidRPr="004A7731" w:rsidRDefault="007D144F" w:rsidP="007D144F">
            <w:pPr>
              <w:rPr>
                <w:rFonts w:ascii="Times New Roman" w:hAnsi="Times New Roman" w:cs="Times New Roman"/>
                <w:color w:val="5B9BD5" w:themeColor="accent1"/>
                <w:sz w:val="28"/>
                <w:szCs w:val="28"/>
                <w:lang w:val="ru-RU"/>
              </w:rPr>
            </w:pPr>
          </w:p>
        </w:tc>
      </w:tr>
    </w:tbl>
    <w:p w:rsidR="007D144F" w:rsidRDefault="007D144F" w:rsidP="009F79B4">
      <w:pPr>
        <w:rPr>
          <w:rFonts w:ascii="Times New Roman" w:hAnsi="Times New Roman" w:cs="Times New Roman"/>
          <w:sz w:val="28"/>
          <w:szCs w:val="28"/>
        </w:rPr>
      </w:pPr>
    </w:p>
    <w:p w:rsidR="007673A2" w:rsidRDefault="007673A2" w:rsidP="009F79B4">
      <w:pPr>
        <w:rPr>
          <w:rFonts w:ascii="Times New Roman" w:hAnsi="Times New Roman" w:cs="Times New Roman"/>
          <w:sz w:val="28"/>
          <w:szCs w:val="28"/>
        </w:rPr>
      </w:pPr>
    </w:p>
    <w:p w:rsidR="007673A2" w:rsidRPr="00F4648A" w:rsidRDefault="007673A2" w:rsidP="009F79B4">
      <w:pPr>
        <w:rPr>
          <w:rFonts w:ascii="Times New Roman" w:hAnsi="Times New Roman" w:cs="Times New Roman"/>
          <w:sz w:val="28"/>
          <w:szCs w:val="28"/>
        </w:rPr>
      </w:pPr>
    </w:p>
    <w:p w:rsidR="009F79B4" w:rsidRPr="00F4648A" w:rsidRDefault="009F79B4" w:rsidP="009F79B4">
      <w:pPr>
        <w:rPr>
          <w:rFonts w:ascii="Times New Roman" w:hAnsi="Times New Roman" w:cs="Times New Roman"/>
          <w:sz w:val="28"/>
          <w:szCs w:val="28"/>
        </w:rPr>
      </w:pPr>
      <w:r w:rsidRPr="00F4648A">
        <w:rPr>
          <w:rFonts w:ascii="Times New Roman" w:hAnsi="Times New Roman" w:cs="Times New Roman"/>
          <w:sz w:val="28"/>
          <w:szCs w:val="28"/>
        </w:rPr>
        <w:t>Cumhuriyet Mahallesi, Cami Sokak, No: 3, Kiraz Yerleşkesi 35890 - Kiraz / İZMİR</w:t>
      </w:r>
    </w:p>
    <w:p w:rsidR="009F79B4" w:rsidRPr="00F4648A" w:rsidRDefault="009F79B4" w:rsidP="009F79B4">
      <w:pPr>
        <w:rPr>
          <w:rFonts w:ascii="Times New Roman" w:hAnsi="Times New Roman" w:cs="Times New Roman"/>
          <w:sz w:val="28"/>
          <w:szCs w:val="28"/>
        </w:rPr>
      </w:pPr>
      <w:proofErr w:type="gramStart"/>
      <w:r w:rsidRPr="00F4648A">
        <w:rPr>
          <w:rFonts w:ascii="Times New Roman" w:hAnsi="Times New Roman" w:cs="Times New Roman"/>
          <w:sz w:val="28"/>
          <w:szCs w:val="28"/>
        </w:rPr>
        <w:t>veteriner</w:t>
      </w:r>
      <w:proofErr w:type="gramEnd"/>
      <w:r w:rsidRPr="00F4648A">
        <w:rPr>
          <w:rFonts w:ascii="Times New Roman" w:hAnsi="Times New Roman" w:cs="Times New Roman"/>
          <w:sz w:val="28"/>
          <w:szCs w:val="28"/>
        </w:rPr>
        <w:t>.deu.edu.tr @ veteriner@deu.edu.tr 0 (232) 572 35 30 0 (232) 572 35 05</w:t>
      </w:r>
    </w:p>
    <w:p w:rsidR="009F79B4" w:rsidRPr="00F4648A" w:rsidRDefault="009F79B4" w:rsidP="009F79B4">
      <w:pPr>
        <w:rPr>
          <w:rFonts w:ascii="Times New Roman" w:hAnsi="Times New Roman" w:cs="Times New Roman"/>
          <w:sz w:val="28"/>
          <w:szCs w:val="28"/>
        </w:rPr>
      </w:pPr>
      <w:proofErr w:type="spellStart"/>
      <w:r w:rsidRPr="00F4648A">
        <w:rPr>
          <w:rFonts w:ascii="Times New Roman" w:hAnsi="Times New Roman" w:cs="Times New Roman"/>
          <w:sz w:val="28"/>
          <w:szCs w:val="28"/>
        </w:rPr>
        <w:t>Deu</w:t>
      </w:r>
      <w:proofErr w:type="spellEnd"/>
      <w:r w:rsidRPr="00F4648A">
        <w:rPr>
          <w:rFonts w:ascii="Times New Roman" w:hAnsi="Times New Roman" w:cs="Times New Roman"/>
          <w:sz w:val="28"/>
          <w:szCs w:val="28"/>
        </w:rPr>
        <w:t xml:space="preserve"> </w:t>
      </w:r>
      <w:proofErr w:type="spellStart"/>
      <w:r w:rsidRPr="00F4648A">
        <w:rPr>
          <w:rFonts w:ascii="Times New Roman" w:hAnsi="Times New Roman" w:cs="Times New Roman"/>
          <w:sz w:val="28"/>
          <w:szCs w:val="28"/>
        </w:rPr>
        <w:t>vet</w:t>
      </w:r>
      <w:proofErr w:type="spellEnd"/>
      <w:r w:rsidRPr="00F4648A">
        <w:rPr>
          <w:rFonts w:ascii="Times New Roman" w:hAnsi="Times New Roman" w:cs="Times New Roman"/>
          <w:sz w:val="28"/>
          <w:szCs w:val="28"/>
        </w:rPr>
        <w:t xml:space="preserve"> </w:t>
      </w:r>
      <w:proofErr w:type="spellStart"/>
      <w:r w:rsidRPr="00F4648A">
        <w:rPr>
          <w:rFonts w:ascii="Times New Roman" w:hAnsi="Times New Roman" w:cs="Times New Roman"/>
          <w:sz w:val="28"/>
          <w:szCs w:val="28"/>
        </w:rPr>
        <w:t>deu_vet</w:t>
      </w:r>
      <w:proofErr w:type="spellEnd"/>
      <w:r w:rsidRPr="00F4648A">
        <w:rPr>
          <w:rFonts w:ascii="Times New Roman" w:hAnsi="Times New Roman" w:cs="Times New Roman"/>
          <w:sz w:val="28"/>
          <w:szCs w:val="28"/>
        </w:rPr>
        <w:t xml:space="preserve"> </w:t>
      </w:r>
      <w:proofErr w:type="spellStart"/>
      <w:r w:rsidRPr="00F4648A">
        <w:rPr>
          <w:rFonts w:ascii="Times New Roman" w:hAnsi="Times New Roman" w:cs="Times New Roman"/>
          <w:sz w:val="28"/>
          <w:szCs w:val="28"/>
        </w:rPr>
        <w:t>deuvetfakultesi</w:t>
      </w:r>
      <w:proofErr w:type="spellEnd"/>
    </w:p>
    <w:p w:rsidR="009F79B4" w:rsidRPr="00F4648A" w:rsidRDefault="009F79B4" w:rsidP="009F79B4">
      <w:pPr>
        <w:rPr>
          <w:rFonts w:ascii="Times New Roman" w:hAnsi="Times New Roman" w:cs="Times New Roman"/>
          <w:sz w:val="28"/>
          <w:szCs w:val="28"/>
        </w:rPr>
      </w:pPr>
    </w:p>
    <w:sectPr w:rsidR="009F79B4" w:rsidRPr="00F4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1E"/>
    <w:rsid w:val="0000793D"/>
    <w:rsid w:val="000B6FA0"/>
    <w:rsid w:val="00282F1E"/>
    <w:rsid w:val="00364305"/>
    <w:rsid w:val="003A1AFD"/>
    <w:rsid w:val="004057AF"/>
    <w:rsid w:val="004A7731"/>
    <w:rsid w:val="00501794"/>
    <w:rsid w:val="006045A9"/>
    <w:rsid w:val="007673A2"/>
    <w:rsid w:val="007D144F"/>
    <w:rsid w:val="007F5B48"/>
    <w:rsid w:val="009F79B4"/>
    <w:rsid w:val="00BA4908"/>
    <w:rsid w:val="00C03B7B"/>
    <w:rsid w:val="00D37BBE"/>
    <w:rsid w:val="00EE4B7C"/>
    <w:rsid w:val="00F46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EB8-B077-4F3A-8293-F345835F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Gulmira_Kuruoglu</cp:lastModifiedBy>
  <cp:revision>4</cp:revision>
  <dcterms:created xsi:type="dcterms:W3CDTF">2023-02-28T07:14:00Z</dcterms:created>
  <dcterms:modified xsi:type="dcterms:W3CDTF">2023-03-21T12:51:00Z</dcterms:modified>
</cp:coreProperties>
</file>